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1382" w14:textId="77777777" w:rsidR="00390608" w:rsidRPr="00F063BC" w:rsidRDefault="00390608" w:rsidP="00390608">
      <w:pPr>
        <w:jc w:val="center"/>
        <w:rPr>
          <w:rFonts w:eastAsia="Times New Roman" w:cs="Arial"/>
          <w:szCs w:val="20"/>
          <w:lang w:val="en-CA" w:eastAsia="en-US"/>
        </w:rPr>
      </w:pPr>
      <w:r w:rsidRPr="00F063BC">
        <w:rPr>
          <w:rFonts w:eastAsia="Times New Roman" w:cs="Arial"/>
          <w:szCs w:val="20"/>
          <w:lang w:val="en-CA" w:eastAsia="en-US"/>
        </w:rPr>
        <w:t>MOLSON CANADIAN RIVALRY TRAIN CONTEST OFFICAL RULES</w:t>
      </w:r>
    </w:p>
    <w:p w14:paraId="1F104309" w14:textId="77777777" w:rsidR="00390608" w:rsidRPr="00F063BC" w:rsidRDefault="00390608" w:rsidP="00390608">
      <w:pPr>
        <w:jc w:val="center"/>
        <w:rPr>
          <w:rFonts w:eastAsia="Times New Roman" w:cs="Arial"/>
          <w:szCs w:val="20"/>
          <w:lang w:val="en-CA" w:eastAsia="en-US"/>
        </w:rPr>
      </w:pPr>
      <w:r w:rsidRPr="00F063BC">
        <w:rPr>
          <w:rFonts w:eastAsia="Times New Roman" w:cs="Arial"/>
          <w:szCs w:val="20"/>
          <w:lang w:val="en-CA" w:eastAsia="en-US"/>
        </w:rPr>
        <w:t>(the “Contest”)</w:t>
      </w:r>
    </w:p>
    <w:p w14:paraId="4DE87DD2" w14:textId="77777777" w:rsidR="00390608" w:rsidRPr="0075563F" w:rsidRDefault="00390608" w:rsidP="00390608">
      <w:pPr>
        <w:jc w:val="center"/>
        <w:rPr>
          <w:rFonts w:eastAsia="Times New Roman" w:cs="Arial"/>
          <w:bCs/>
          <w:szCs w:val="20"/>
          <w:lang w:val="en-CA" w:eastAsia="en-US"/>
        </w:rPr>
      </w:pPr>
    </w:p>
    <w:p w14:paraId="6B2FBB0D" w14:textId="77777777" w:rsidR="00390608" w:rsidRDefault="00390608" w:rsidP="00390608">
      <w:pPr>
        <w:rPr>
          <w:rFonts w:cs="Arial"/>
          <w:szCs w:val="20"/>
          <w:lang w:val="en-CA" w:eastAsia="en-US"/>
        </w:rPr>
      </w:pPr>
    </w:p>
    <w:p w14:paraId="2127D2CB" w14:textId="77777777" w:rsidR="00390608" w:rsidRPr="0075563F" w:rsidRDefault="00390608" w:rsidP="00390608">
      <w:pPr>
        <w:rPr>
          <w:rFonts w:cs="Arial"/>
          <w:szCs w:val="20"/>
          <w:lang w:val="en-CA" w:eastAsia="en-US"/>
        </w:rPr>
      </w:pPr>
    </w:p>
    <w:p w14:paraId="0FCE6CF9" w14:textId="77777777" w:rsidR="00390608" w:rsidRPr="0075563F" w:rsidRDefault="00390608" w:rsidP="00390608">
      <w:pPr>
        <w:jc w:val="both"/>
        <w:rPr>
          <w:rFonts w:cs="Arial"/>
          <w:szCs w:val="20"/>
          <w:lang w:val="en-CA" w:eastAsia="en-US"/>
        </w:rPr>
      </w:pPr>
      <w:r w:rsidRPr="0075563F">
        <w:rPr>
          <w:rFonts w:cs="Arial"/>
          <w:szCs w:val="20"/>
          <w:lang w:val="en-CA" w:eastAsia="en-US"/>
        </w:rPr>
        <w:t>These Official Rules govern the Contest. By participating or attempting to participate in the Contest, you</w:t>
      </w:r>
      <w:r w:rsidRPr="0075563F" w:rsidDel="002628FC">
        <w:rPr>
          <w:rFonts w:cs="Arial"/>
          <w:szCs w:val="20"/>
          <w:lang w:val="en-CA" w:eastAsia="en-US"/>
        </w:rPr>
        <w:t xml:space="preserve"> </w:t>
      </w:r>
      <w:r w:rsidRPr="0075563F">
        <w:rPr>
          <w:rFonts w:cs="Arial"/>
          <w:szCs w:val="20"/>
          <w:lang w:val="en-CA" w:eastAsia="en-US"/>
        </w:rPr>
        <w:t xml:space="preserve">will be deemed to have read, understood, and agreed to be bound by these Official Rules. </w:t>
      </w:r>
    </w:p>
    <w:p w14:paraId="7D373AE9" w14:textId="77777777" w:rsidR="00390608" w:rsidRPr="0075563F" w:rsidRDefault="00390608" w:rsidP="00390608">
      <w:pPr>
        <w:jc w:val="both"/>
        <w:rPr>
          <w:rFonts w:eastAsia="Times New Roman" w:cs="Arial"/>
          <w:b/>
          <w:bCs/>
          <w:szCs w:val="20"/>
          <w:lang w:val="en-CA" w:eastAsia="en-US"/>
        </w:rPr>
      </w:pPr>
    </w:p>
    <w:p w14:paraId="4ADBEE29" w14:textId="77777777" w:rsidR="00390608" w:rsidRPr="0075563F" w:rsidRDefault="00390608" w:rsidP="00390608">
      <w:pPr>
        <w:pStyle w:val="ListParagraph"/>
        <w:numPr>
          <w:ilvl w:val="0"/>
          <w:numId w:val="1"/>
        </w:numPr>
        <w:contextualSpacing w:val="0"/>
        <w:jc w:val="both"/>
        <w:rPr>
          <w:rFonts w:eastAsia="Times New Roman" w:cs="Arial"/>
          <w:b/>
          <w:caps/>
          <w:szCs w:val="20"/>
          <w:lang w:val="en-CA" w:eastAsia="en-US"/>
        </w:rPr>
      </w:pPr>
      <w:r w:rsidRPr="0075563F">
        <w:rPr>
          <w:rFonts w:eastAsia="Times New Roman" w:cs="Arial"/>
          <w:b/>
          <w:caps/>
          <w:szCs w:val="20"/>
          <w:lang w:val="en-CA" w:eastAsia="en-US"/>
        </w:rPr>
        <w:t>WHO are the Sponsors?</w:t>
      </w:r>
    </w:p>
    <w:p w14:paraId="724C7BED" w14:textId="77777777" w:rsidR="00390608" w:rsidRPr="0075563F" w:rsidRDefault="00390608" w:rsidP="00390608">
      <w:pPr>
        <w:jc w:val="both"/>
        <w:rPr>
          <w:rFonts w:eastAsia="Times New Roman" w:cs="Arial"/>
          <w:b/>
          <w:caps/>
          <w:szCs w:val="20"/>
          <w:u w:val="single"/>
          <w:lang w:val="en-CA" w:eastAsia="en-US"/>
        </w:rPr>
      </w:pPr>
    </w:p>
    <w:p w14:paraId="7B3B158D" w14:textId="77777777" w:rsidR="00390608" w:rsidRPr="0075563F" w:rsidRDefault="00390608" w:rsidP="00390608">
      <w:pPr>
        <w:jc w:val="both"/>
        <w:rPr>
          <w:rFonts w:eastAsia="Times New Roman" w:cs="Arial"/>
          <w:szCs w:val="20"/>
          <w:lang w:eastAsia="en-US"/>
        </w:rPr>
      </w:pPr>
      <w:r w:rsidRPr="0075563F">
        <w:rPr>
          <w:rFonts w:eastAsia="Times New Roman" w:cs="Arial"/>
          <w:szCs w:val="20"/>
          <w:lang w:val="en-CA" w:eastAsia="en-US"/>
        </w:rPr>
        <w:t>The Contest is sponsored and administered by Rogers Communications Inc. or one of its subsidiaries or affiliates (“</w:t>
      </w:r>
      <w:r w:rsidRPr="0075563F">
        <w:rPr>
          <w:rFonts w:eastAsia="Times New Roman" w:cs="Arial"/>
          <w:b/>
          <w:szCs w:val="20"/>
          <w:lang w:val="en-CA" w:eastAsia="en-US"/>
        </w:rPr>
        <w:t>Rogers</w:t>
      </w:r>
      <w:r w:rsidRPr="0075563F">
        <w:rPr>
          <w:rFonts w:eastAsia="Times New Roman" w:cs="Arial"/>
          <w:szCs w:val="20"/>
          <w:lang w:val="en-CA" w:eastAsia="en-US"/>
        </w:rPr>
        <w:t>”)</w:t>
      </w:r>
      <w:r>
        <w:rPr>
          <w:rFonts w:eastAsia="Times New Roman" w:cs="Arial"/>
          <w:szCs w:val="20"/>
          <w:lang w:val="en-CA" w:eastAsia="en-US"/>
        </w:rPr>
        <w:t xml:space="preserve"> on behalf of Sportsnet</w:t>
      </w:r>
      <w:r w:rsidRPr="0075563F">
        <w:rPr>
          <w:rFonts w:eastAsia="Times New Roman" w:cs="Arial"/>
          <w:szCs w:val="20"/>
          <w:lang w:val="en-CA" w:eastAsia="en-US"/>
        </w:rPr>
        <w:t xml:space="preserve">. </w:t>
      </w:r>
    </w:p>
    <w:p w14:paraId="24B6B624" w14:textId="77777777" w:rsidR="00390608" w:rsidRPr="0075563F" w:rsidRDefault="00390608" w:rsidP="00390608">
      <w:pPr>
        <w:jc w:val="both"/>
        <w:rPr>
          <w:rFonts w:eastAsia="Times New Roman" w:cs="Arial"/>
          <w:szCs w:val="20"/>
          <w:lang w:val="en-CA" w:eastAsia="en-US"/>
        </w:rPr>
      </w:pPr>
    </w:p>
    <w:p w14:paraId="1076368F" w14:textId="77777777" w:rsidR="00390608" w:rsidRPr="0075563F" w:rsidRDefault="00390608" w:rsidP="00390608">
      <w:pPr>
        <w:jc w:val="both"/>
        <w:rPr>
          <w:rFonts w:cs="Arial"/>
          <w:szCs w:val="20"/>
        </w:rPr>
      </w:pPr>
      <w:r w:rsidRPr="00771D80">
        <w:rPr>
          <w:rFonts w:eastAsia="Times New Roman" w:cs="Arial"/>
          <w:szCs w:val="20"/>
          <w:lang w:val="en-CA" w:eastAsia="en-US"/>
        </w:rPr>
        <w:t xml:space="preserve">The following entities are co-sponsors of the Contest: </w:t>
      </w:r>
      <w:r w:rsidRPr="00771D80">
        <w:rPr>
          <w:rFonts w:cs="Arial"/>
          <w:szCs w:val="20"/>
        </w:rPr>
        <w:t>Molson Canadian</w:t>
      </w:r>
      <w:r>
        <w:rPr>
          <w:rFonts w:cs="Arial"/>
          <w:szCs w:val="20"/>
        </w:rPr>
        <w:t xml:space="preserve">  </w:t>
      </w:r>
    </w:p>
    <w:p w14:paraId="2217B743" w14:textId="77777777" w:rsidR="00390608" w:rsidRPr="0075563F" w:rsidRDefault="00390608" w:rsidP="00390608">
      <w:pPr>
        <w:jc w:val="both"/>
        <w:rPr>
          <w:rFonts w:cs="Arial"/>
          <w:szCs w:val="20"/>
        </w:rPr>
      </w:pPr>
    </w:p>
    <w:p w14:paraId="02DE385F" w14:textId="77777777" w:rsidR="00390608" w:rsidRPr="0075563F" w:rsidRDefault="00390608" w:rsidP="00390608">
      <w:pPr>
        <w:jc w:val="both"/>
        <w:rPr>
          <w:rFonts w:eastAsia="Times New Roman" w:cs="Arial"/>
          <w:szCs w:val="20"/>
          <w:lang w:val="en-CA" w:eastAsia="en-US"/>
        </w:rPr>
      </w:pPr>
      <w:r w:rsidRPr="0075563F">
        <w:rPr>
          <w:rFonts w:cs="Arial"/>
          <w:szCs w:val="20"/>
        </w:rPr>
        <w:t>Rogers and any co-sponsors of the Contest are referred to collectively or individually as the “</w:t>
      </w:r>
      <w:r w:rsidRPr="0075563F">
        <w:rPr>
          <w:rFonts w:cs="Arial"/>
          <w:b/>
          <w:szCs w:val="20"/>
        </w:rPr>
        <w:t>Sponsors</w:t>
      </w:r>
      <w:r w:rsidRPr="0075563F">
        <w:rPr>
          <w:rFonts w:cs="Arial"/>
          <w:szCs w:val="20"/>
        </w:rPr>
        <w:t>”.</w:t>
      </w:r>
    </w:p>
    <w:p w14:paraId="22253C60" w14:textId="77777777" w:rsidR="00390608" w:rsidRPr="0075563F" w:rsidRDefault="00390608" w:rsidP="00390608">
      <w:pPr>
        <w:jc w:val="both"/>
        <w:rPr>
          <w:rFonts w:cs="Arial"/>
          <w:szCs w:val="20"/>
          <w:lang w:val="en-CA" w:eastAsia="en-US"/>
        </w:rPr>
      </w:pPr>
    </w:p>
    <w:p w14:paraId="0989FAA2" w14:textId="77777777" w:rsidR="00390608" w:rsidRPr="0075563F" w:rsidRDefault="00390608" w:rsidP="00390608">
      <w:pPr>
        <w:jc w:val="both"/>
        <w:rPr>
          <w:rFonts w:cs="Arial"/>
          <w:szCs w:val="20"/>
          <w:lang w:val="en-CA" w:eastAsia="en-US"/>
        </w:rPr>
      </w:pPr>
      <w:r w:rsidRPr="0075563F">
        <w:rPr>
          <w:rFonts w:eastAsia="Times New Roman" w:cs="Arial"/>
          <w:szCs w:val="20"/>
          <w:lang w:val="en-CA" w:eastAsia="en-US"/>
        </w:rPr>
        <w:t>This Contest is in no way sponsored, endorsed, administered by or associated with any third party social media or social networking service or site (each a “</w:t>
      </w:r>
      <w:r w:rsidRPr="0075563F">
        <w:rPr>
          <w:rFonts w:eastAsia="Times New Roman" w:cs="Arial"/>
          <w:b/>
          <w:szCs w:val="20"/>
          <w:lang w:val="en-CA" w:eastAsia="en-US"/>
        </w:rPr>
        <w:t>Third Party Service</w:t>
      </w:r>
      <w:r w:rsidRPr="0075563F">
        <w:rPr>
          <w:rFonts w:eastAsia="Times New Roman" w:cs="Arial"/>
          <w:szCs w:val="20"/>
          <w:lang w:val="en-CA" w:eastAsia="en-US"/>
        </w:rPr>
        <w:t>”), including but not limited to Facebook, Instagram and/or Twitter. Any questions, comments or complaints regarding the Contest should be directed to Rogers and not to any Third Party Service.</w:t>
      </w:r>
    </w:p>
    <w:p w14:paraId="0D60D579" w14:textId="77777777" w:rsidR="00390608" w:rsidRPr="0075563F" w:rsidRDefault="00390608" w:rsidP="00390608">
      <w:pPr>
        <w:pStyle w:val="ListParagraph"/>
        <w:ind w:left="0"/>
        <w:contextualSpacing w:val="0"/>
        <w:jc w:val="both"/>
        <w:rPr>
          <w:rFonts w:eastAsia="Times New Roman" w:cs="Arial"/>
          <w:szCs w:val="20"/>
          <w:lang w:val="en-CA" w:eastAsia="en-US"/>
        </w:rPr>
      </w:pPr>
    </w:p>
    <w:p w14:paraId="56EA3469"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WHO IS ELIGIBLE TO ENTER?</w:t>
      </w:r>
    </w:p>
    <w:p w14:paraId="71E9757C" w14:textId="77777777" w:rsidR="00390608" w:rsidRPr="0075563F" w:rsidRDefault="00390608" w:rsidP="00390608">
      <w:pPr>
        <w:jc w:val="both"/>
        <w:rPr>
          <w:rFonts w:cs="Arial"/>
          <w:szCs w:val="20"/>
          <w:lang w:val="en-CA"/>
        </w:rPr>
      </w:pPr>
    </w:p>
    <w:p w14:paraId="244D11FB" w14:textId="77777777" w:rsidR="00390608" w:rsidRPr="0075563F" w:rsidRDefault="00390608" w:rsidP="00390608">
      <w:pPr>
        <w:jc w:val="both"/>
        <w:rPr>
          <w:rFonts w:cs="Arial"/>
          <w:szCs w:val="20"/>
          <w:lang w:val="en-CA" w:eastAsia="en-US"/>
        </w:rPr>
      </w:pPr>
      <w:r w:rsidRPr="0075563F">
        <w:rPr>
          <w:rFonts w:cs="Arial"/>
          <w:szCs w:val="20"/>
          <w:lang w:val="en-CA" w:eastAsia="en-US"/>
        </w:rPr>
        <w:t xml:space="preserve">To be eligible to enter this Contest, an individual must: </w:t>
      </w:r>
    </w:p>
    <w:p w14:paraId="3BB78E72" w14:textId="77777777" w:rsidR="00390608" w:rsidRPr="0075563F" w:rsidRDefault="00390608" w:rsidP="00390608">
      <w:pPr>
        <w:pStyle w:val="CommentText"/>
        <w:jc w:val="both"/>
        <w:rPr>
          <w:rFonts w:cs="Arial"/>
          <w:szCs w:val="20"/>
        </w:rPr>
      </w:pPr>
    </w:p>
    <w:p w14:paraId="0BE0711A" w14:textId="77777777" w:rsidR="00390608" w:rsidRPr="0075563F" w:rsidRDefault="00390608" w:rsidP="00390608">
      <w:pPr>
        <w:pStyle w:val="CommentText"/>
        <w:numPr>
          <w:ilvl w:val="0"/>
          <w:numId w:val="5"/>
        </w:numPr>
        <w:jc w:val="both"/>
        <w:rPr>
          <w:rFonts w:cs="Arial"/>
          <w:szCs w:val="20"/>
          <w:lang w:val="en-CA"/>
        </w:rPr>
      </w:pPr>
      <w:r w:rsidRPr="0075563F">
        <w:rPr>
          <w:rFonts w:cs="Arial"/>
          <w:szCs w:val="20"/>
          <w:lang w:val="en-CA"/>
        </w:rPr>
        <w:t xml:space="preserve">be a legal resident of the province of </w:t>
      </w:r>
      <w:r w:rsidRPr="00771D80">
        <w:rPr>
          <w:rFonts w:cs="Arial"/>
          <w:szCs w:val="20"/>
          <w:lang w:val="en-CA"/>
        </w:rPr>
        <w:t>Ontario</w:t>
      </w:r>
      <w:r w:rsidRPr="0075563F">
        <w:rPr>
          <w:rFonts w:cs="Arial"/>
          <w:szCs w:val="20"/>
          <w:lang w:val="en-CA"/>
        </w:rPr>
        <w:t xml:space="preserve"> </w:t>
      </w:r>
      <w:r>
        <w:rPr>
          <w:rFonts w:cs="Arial"/>
          <w:szCs w:val="20"/>
          <w:lang w:val="en-CA"/>
        </w:rPr>
        <w:t>and is 19 years old or older</w:t>
      </w:r>
      <w:r w:rsidRPr="0075563F">
        <w:rPr>
          <w:rFonts w:cs="Arial"/>
          <w:szCs w:val="20"/>
          <w:lang w:val="en-CA"/>
        </w:rPr>
        <w:t xml:space="preserve"> as of the date of entry. </w:t>
      </w:r>
    </w:p>
    <w:p w14:paraId="3C5FA313" w14:textId="77777777" w:rsidR="00390608" w:rsidRPr="0075563F" w:rsidRDefault="00390608" w:rsidP="00390608">
      <w:pPr>
        <w:pStyle w:val="CommentText"/>
        <w:jc w:val="both"/>
        <w:rPr>
          <w:rFonts w:cs="Arial"/>
          <w:szCs w:val="20"/>
          <w:lang w:val="en-CA"/>
        </w:rPr>
      </w:pPr>
    </w:p>
    <w:p w14:paraId="3BFFE552" w14:textId="77777777" w:rsidR="00390608" w:rsidRPr="0075563F" w:rsidRDefault="00390608" w:rsidP="00390608">
      <w:pPr>
        <w:pStyle w:val="CommentText"/>
        <w:numPr>
          <w:ilvl w:val="0"/>
          <w:numId w:val="5"/>
        </w:numPr>
        <w:jc w:val="both"/>
        <w:rPr>
          <w:rFonts w:cs="Arial"/>
          <w:szCs w:val="20"/>
          <w:lang w:val="en-CA"/>
        </w:rPr>
      </w:pPr>
      <w:r w:rsidRPr="0075563F">
        <w:rPr>
          <w:rFonts w:cs="Arial"/>
          <w:szCs w:val="20"/>
          <w:lang w:val="en-CA"/>
        </w:rPr>
        <w:t>be the sole owner of all right, title and interest (including copyright) in and to the Entry Material (as defined below) submitted in connection with the Contest.</w:t>
      </w:r>
    </w:p>
    <w:p w14:paraId="630D5753" w14:textId="77777777" w:rsidR="00390608" w:rsidRPr="0075563F" w:rsidRDefault="00390608" w:rsidP="00390608">
      <w:pPr>
        <w:pStyle w:val="CommentText"/>
        <w:jc w:val="both"/>
        <w:rPr>
          <w:rFonts w:cs="Arial"/>
          <w:szCs w:val="20"/>
          <w:lang w:val="en-CA"/>
        </w:rPr>
      </w:pPr>
    </w:p>
    <w:p w14:paraId="11DBF182" w14:textId="77777777" w:rsidR="00390608" w:rsidRDefault="00390608" w:rsidP="00390608">
      <w:pPr>
        <w:pStyle w:val="CommentText"/>
        <w:numPr>
          <w:ilvl w:val="0"/>
          <w:numId w:val="5"/>
        </w:numPr>
        <w:jc w:val="both"/>
        <w:rPr>
          <w:rFonts w:cs="Arial"/>
          <w:szCs w:val="20"/>
          <w:lang w:val="en-CA"/>
        </w:rPr>
      </w:pPr>
      <w:r w:rsidRPr="0075563F">
        <w:rPr>
          <w:rFonts w:cs="Arial"/>
          <w:szCs w:val="20"/>
          <w:lang w:val="en-CA"/>
        </w:rPr>
        <w:t xml:space="preserve">be legally able to travel to </w:t>
      </w:r>
      <w:r w:rsidRPr="00771D80">
        <w:rPr>
          <w:rFonts w:cs="Arial"/>
          <w:szCs w:val="20"/>
          <w:lang w:val="en-CA"/>
        </w:rPr>
        <w:t>Quebec</w:t>
      </w:r>
      <w:r w:rsidRPr="0075563F">
        <w:rPr>
          <w:rFonts w:cs="Arial"/>
          <w:szCs w:val="20"/>
          <w:lang w:val="en-CA"/>
        </w:rPr>
        <w:t xml:space="preserve"> and have any and all necessary documentation as may be required for presentation to Canadian and/or International customs and airport personnel.</w:t>
      </w:r>
    </w:p>
    <w:p w14:paraId="3DCCC059" w14:textId="77777777" w:rsidR="00390608" w:rsidRDefault="00390608" w:rsidP="00390608">
      <w:pPr>
        <w:pStyle w:val="ListParagraph"/>
        <w:rPr>
          <w:rFonts w:cs="Arial"/>
          <w:szCs w:val="20"/>
          <w:lang w:val="en-CA"/>
        </w:rPr>
      </w:pPr>
    </w:p>
    <w:p w14:paraId="72FBF20B" w14:textId="77777777" w:rsidR="00390608" w:rsidRPr="0075563F" w:rsidRDefault="00390608" w:rsidP="00390608">
      <w:pPr>
        <w:pStyle w:val="CommentText"/>
        <w:numPr>
          <w:ilvl w:val="0"/>
          <w:numId w:val="5"/>
        </w:numPr>
        <w:jc w:val="both"/>
        <w:rPr>
          <w:rFonts w:cs="Arial"/>
          <w:szCs w:val="20"/>
          <w:lang w:val="en-CA"/>
        </w:rPr>
      </w:pPr>
      <w:r w:rsidRPr="007972FA">
        <w:rPr>
          <w:rFonts w:cs="Arial"/>
          <w:szCs w:val="20"/>
          <w:lang w:val="en-CA"/>
        </w:rPr>
        <w:t>If selected as the potential Winner (as defined below), be able to participate in the prize on the dates and times set out by the Sponsors.</w:t>
      </w:r>
    </w:p>
    <w:p w14:paraId="4681766C" w14:textId="77777777" w:rsidR="00390608" w:rsidRPr="00193526" w:rsidRDefault="00390608" w:rsidP="00390608">
      <w:pPr>
        <w:jc w:val="both"/>
        <w:rPr>
          <w:rFonts w:eastAsia="Times New Roman" w:cs="Arial"/>
          <w:szCs w:val="20"/>
          <w:lang w:val="en-CA" w:eastAsia="en-US"/>
        </w:rPr>
      </w:pPr>
    </w:p>
    <w:p w14:paraId="6FA8F2C2" w14:textId="77777777" w:rsidR="00390608" w:rsidRPr="0075563F" w:rsidRDefault="00390608" w:rsidP="00390608">
      <w:pPr>
        <w:spacing w:after="60"/>
        <w:jc w:val="both"/>
        <w:rPr>
          <w:rFonts w:eastAsia="Times New Roman" w:cs="Arial"/>
          <w:szCs w:val="20"/>
          <w:lang w:val="en-CA" w:eastAsia="en-US"/>
        </w:rPr>
      </w:pPr>
      <w:r w:rsidRPr="0075563F">
        <w:rPr>
          <w:rFonts w:eastAsia="Times New Roman" w:cs="Arial"/>
          <w:szCs w:val="20"/>
          <w:lang w:eastAsia="en-US"/>
        </w:rPr>
        <w:t xml:space="preserve">Employees, officers, directors, agents, and representatives of the Sponsors or any of their respective parents, subsidiaries or affiliates, any prize suppliers, any and all other companies associated with the Contest, a household member of any of the individuals listed above, whether or not related or </w:t>
      </w:r>
      <w:r w:rsidRPr="0075563F">
        <w:rPr>
          <w:rFonts w:eastAsia="Times New Roman" w:cs="Arial"/>
          <w:szCs w:val="20"/>
          <w:lang w:val="en-CA" w:eastAsia="en-US"/>
        </w:rPr>
        <w:t>members of the immediate family (spouse, parent, child, sibling) of the individuals listed above are not eligible to enter.</w:t>
      </w:r>
    </w:p>
    <w:p w14:paraId="3F760166" w14:textId="77777777" w:rsidR="00390608" w:rsidRPr="0075563F" w:rsidRDefault="00390608" w:rsidP="00390608">
      <w:pPr>
        <w:jc w:val="both"/>
        <w:rPr>
          <w:rFonts w:eastAsia="Times New Roman" w:cs="Arial"/>
          <w:caps/>
          <w:szCs w:val="20"/>
          <w:u w:val="single"/>
          <w:lang w:val="en-CA" w:eastAsia="en-US"/>
        </w:rPr>
      </w:pPr>
    </w:p>
    <w:p w14:paraId="2D2088E3"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WHEN DOES the contest START/END?</w:t>
      </w:r>
      <w:r w:rsidRPr="0075563F">
        <w:rPr>
          <w:rFonts w:cs="Arial"/>
          <w:szCs w:val="20"/>
          <w:lang w:val="en-CA" w:eastAsia="en-US"/>
        </w:rPr>
        <w:t xml:space="preserve"> </w:t>
      </w:r>
    </w:p>
    <w:p w14:paraId="54303658" w14:textId="77777777" w:rsidR="00390608" w:rsidRPr="0075563F" w:rsidRDefault="00390608" w:rsidP="00390608">
      <w:pPr>
        <w:pStyle w:val="ListParagraph"/>
        <w:ind w:left="360"/>
        <w:contextualSpacing w:val="0"/>
        <w:jc w:val="both"/>
        <w:rPr>
          <w:rFonts w:cs="Arial"/>
          <w:szCs w:val="20"/>
          <w:lang w:val="en-CA" w:eastAsia="en-US"/>
        </w:rPr>
      </w:pPr>
    </w:p>
    <w:p w14:paraId="58A1AB8E" w14:textId="77777777" w:rsidR="00390608" w:rsidRPr="0075563F" w:rsidRDefault="00390608" w:rsidP="00390608">
      <w:pPr>
        <w:jc w:val="both"/>
        <w:rPr>
          <w:rFonts w:eastAsia="Times New Roman" w:cs="Arial"/>
          <w:szCs w:val="20"/>
          <w:lang w:val="en-CA" w:eastAsia="en-US"/>
        </w:rPr>
      </w:pPr>
      <w:r w:rsidRPr="0075563F">
        <w:rPr>
          <w:rFonts w:cs="Arial"/>
          <w:szCs w:val="20"/>
          <w:lang w:val="en-CA" w:eastAsia="en-US"/>
        </w:rPr>
        <w:t xml:space="preserve">You may enter the Contest </w:t>
      </w:r>
      <w:r w:rsidRPr="00771D80">
        <w:rPr>
          <w:rFonts w:cs="Arial"/>
          <w:szCs w:val="20"/>
          <w:lang w:val="en-CA" w:eastAsia="en-US"/>
        </w:rPr>
        <w:t xml:space="preserve">between </w:t>
      </w:r>
      <w:r w:rsidRPr="00771D80">
        <w:rPr>
          <w:rFonts w:eastAsia="Times New Roman" w:cs="Arial"/>
          <w:szCs w:val="20"/>
          <w:lang w:val="en-CA" w:eastAsia="en-US"/>
        </w:rPr>
        <w:t>1:00 p.m. on March. 8</w:t>
      </w:r>
      <w:r w:rsidRPr="00771D80">
        <w:rPr>
          <w:rFonts w:eastAsia="Times New Roman" w:cs="Arial"/>
          <w:szCs w:val="20"/>
          <w:vertAlign w:val="superscript"/>
          <w:lang w:val="en-CA" w:eastAsia="en-US"/>
        </w:rPr>
        <w:t>th</w:t>
      </w:r>
      <w:r w:rsidRPr="00E2502D">
        <w:rPr>
          <w:rFonts w:eastAsia="Times New Roman" w:cs="Arial"/>
          <w:szCs w:val="20"/>
          <w:lang w:val="en-CA" w:eastAsia="en-US"/>
        </w:rPr>
        <w:t xml:space="preserve"> 2022</w:t>
      </w:r>
      <w:r w:rsidRPr="00771D80">
        <w:rPr>
          <w:rFonts w:eastAsia="Times New Roman" w:cs="Arial"/>
          <w:szCs w:val="20"/>
          <w:lang w:val="en-CA" w:eastAsia="en-US"/>
        </w:rPr>
        <w:t xml:space="preserve">  and </w:t>
      </w:r>
      <w:r>
        <w:rPr>
          <w:rFonts w:eastAsia="Times New Roman" w:cs="Arial"/>
          <w:bCs/>
          <w:szCs w:val="20"/>
          <w:lang w:val="en-CA" w:eastAsia="en-US"/>
        </w:rPr>
        <w:t>5</w:t>
      </w:r>
      <w:r w:rsidRPr="00771D80">
        <w:rPr>
          <w:rFonts w:eastAsia="Times New Roman" w:cs="Arial"/>
          <w:szCs w:val="20"/>
          <w:lang w:val="en-CA" w:eastAsia="en-US"/>
        </w:rPr>
        <w:t>:</w:t>
      </w:r>
      <w:r>
        <w:rPr>
          <w:rFonts w:eastAsia="Times New Roman" w:cs="Arial"/>
          <w:szCs w:val="20"/>
          <w:lang w:val="en-CA" w:eastAsia="en-US"/>
        </w:rPr>
        <w:t>00</w:t>
      </w:r>
      <w:r w:rsidRPr="00771D80">
        <w:rPr>
          <w:rFonts w:eastAsia="Times New Roman" w:cs="Arial"/>
          <w:szCs w:val="20"/>
          <w:lang w:val="en-CA" w:eastAsia="en-US"/>
        </w:rPr>
        <w:t xml:space="preserve"> p.m. on March. 21st</w:t>
      </w:r>
      <w:r w:rsidRPr="00771D80">
        <w:rPr>
          <w:rFonts w:cs="Arial"/>
          <w:szCs w:val="20"/>
          <w:lang w:val="en-CA" w:eastAsia="en-US"/>
        </w:rPr>
        <w:t xml:space="preserve"> </w:t>
      </w:r>
      <w:r>
        <w:rPr>
          <w:rFonts w:cs="Arial"/>
          <w:szCs w:val="20"/>
          <w:lang w:val="en-CA" w:eastAsia="en-US"/>
        </w:rPr>
        <w:t xml:space="preserve">2022 </w:t>
      </w:r>
      <w:r w:rsidRPr="00771D80">
        <w:rPr>
          <w:rFonts w:cs="Arial"/>
          <w:szCs w:val="20"/>
          <w:lang w:val="en-CA" w:eastAsia="en-US"/>
        </w:rPr>
        <w:t>(the “</w:t>
      </w:r>
      <w:r w:rsidRPr="00771D80">
        <w:rPr>
          <w:rFonts w:cs="Arial"/>
          <w:b/>
          <w:szCs w:val="20"/>
          <w:lang w:val="en-CA" w:eastAsia="en-US"/>
        </w:rPr>
        <w:t>Entry Period</w:t>
      </w:r>
      <w:r w:rsidRPr="00771D80">
        <w:rPr>
          <w:rFonts w:cs="Arial"/>
          <w:szCs w:val="20"/>
          <w:lang w:val="en-CA" w:eastAsia="en-US"/>
        </w:rPr>
        <w:t>”) after which time the Contest will be closed and no other entries shall be accepted.</w:t>
      </w:r>
      <w:r w:rsidRPr="00771D80">
        <w:rPr>
          <w:rFonts w:eastAsia="Times New Roman" w:cs="Arial"/>
          <w:szCs w:val="20"/>
          <w:lang w:val="en-CA" w:eastAsia="en-US"/>
        </w:rPr>
        <w:t xml:space="preserve"> All times referenced in these Official Rules are ET.</w:t>
      </w:r>
    </w:p>
    <w:p w14:paraId="4D3F3B67" w14:textId="77777777" w:rsidR="00390608" w:rsidRPr="0075563F" w:rsidRDefault="00390608" w:rsidP="00390608">
      <w:pPr>
        <w:pStyle w:val="ListParagraph"/>
        <w:ind w:left="360"/>
        <w:contextualSpacing w:val="0"/>
        <w:jc w:val="both"/>
        <w:rPr>
          <w:rFonts w:eastAsia="Times New Roman" w:cs="Arial"/>
          <w:caps/>
          <w:szCs w:val="20"/>
          <w:lang w:val="en-CA" w:eastAsia="en-US"/>
        </w:rPr>
      </w:pPr>
    </w:p>
    <w:p w14:paraId="0DD6CFF0"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how do I enter the contest?</w:t>
      </w:r>
    </w:p>
    <w:p w14:paraId="04F3E4C9" w14:textId="77777777" w:rsidR="00390608" w:rsidRPr="0075563F" w:rsidRDefault="00390608" w:rsidP="00390608">
      <w:pPr>
        <w:pStyle w:val="ListParagraph"/>
        <w:ind w:left="0"/>
        <w:contextualSpacing w:val="0"/>
        <w:jc w:val="both"/>
        <w:rPr>
          <w:rFonts w:eastAsia="Times New Roman" w:cs="Arial"/>
          <w:b/>
          <w:caps/>
          <w:szCs w:val="20"/>
          <w:lang w:val="en-CA" w:eastAsia="en-US"/>
        </w:rPr>
      </w:pPr>
    </w:p>
    <w:p w14:paraId="1B9CA825" w14:textId="77777777" w:rsidR="00390608" w:rsidRPr="0075563F" w:rsidRDefault="00390608" w:rsidP="00390608">
      <w:pPr>
        <w:jc w:val="both"/>
        <w:rPr>
          <w:rFonts w:cs="Arial"/>
          <w:szCs w:val="20"/>
          <w:lang w:val="en-CA" w:eastAsia="en-US"/>
        </w:rPr>
      </w:pPr>
      <w:r w:rsidRPr="00771D80">
        <w:rPr>
          <w:rFonts w:eastAsia="Times New Roman" w:cs="Arial"/>
          <w:szCs w:val="20"/>
          <w:lang w:val="en-CA" w:eastAsia="en-US"/>
        </w:rPr>
        <w:t>No purchase is necessary to enter the Contest. Enter through the form provided on the contest page. No entries will be accepted by any other means.</w:t>
      </w:r>
      <w:r w:rsidRPr="0075563F">
        <w:rPr>
          <w:rFonts w:eastAsia="Times New Roman" w:cs="Arial"/>
          <w:szCs w:val="20"/>
          <w:lang w:val="en-CA" w:eastAsia="en-US"/>
        </w:rPr>
        <w:t xml:space="preserve"> </w:t>
      </w:r>
    </w:p>
    <w:p w14:paraId="63EB64F6" w14:textId="77777777" w:rsidR="00390608" w:rsidRPr="0075563F" w:rsidRDefault="00390608" w:rsidP="00390608">
      <w:pPr>
        <w:jc w:val="both"/>
        <w:rPr>
          <w:rFonts w:eastAsia="Times New Roman" w:cs="Arial"/>
          <w:szCs w:val="20"/>
          <w:lang w:val="en-CA" w:eastAsia="en-US"/>
        </w:rPr>
      </w:pPr>
    </w:p>
    <w:p w14:paraId="588D232F" w14:textId="77777777" w:rsidR="00390608" w:rsidRPr="0075563F" w:rsidRDefault="00390608" w:rsidP="00390608">
      <w:pPr>
        <w:jc w:val="both"/>
        <w:rPr>
          <w:rFonts w:cs="Arial"/>
          <w:szCs w:val="20"/>
          <w:lang w:val="en-CA"/>
        </w:rPr>
      </w:pPr>
      <w:r w:rsidRPr="0075563F">
        <w:rPr>
          <w:rFonts w:cs="Arial"/>
          <w:szCs w:val="20"/>
          <w:lang w:val="en-CA"/>
        </w:rPr>
        <w:t xml:space="preserve">To enter online, visit </w:t>
      </w:r>
      <w:r w:rsidRPr="00F61ACC">
        <w:rPr>
          <w:rFonts w:cs="Arial"/>
          <w:szCs w:val="20"/>
          <w:lang w:val="en-CA"/>
        </w:rPr>
        <w:t xml:space="preserve">https://www.sportsnet.ca/hockey/molson-canadian-rivalry-train-contest/ </w:t>
      </w:r>
      <w:r w:rsidRPr="0075563F">
        <w:rPr>
          <w:rFonts w:cs="Arial"/>
          <w:szCs w:val="20"/>
          <w:lang w:val="en-CA"/>
        </w:rPr>
        <w:t>(the “</w:t>
      </w:r>
      <w:r w:rsidRPr="0075563F">
        <w:rPr>
          <w:rFonts w:cs="Arial"/>
          <w:b/>
          <w:szCs w:val="20"/>
          <w:lang w:val="en-CA"/>
        </w:rPr>
        <w:t>Contest Website</w:t>
      </w:r>
      <w:r w:rsidRPr="0075563F">
        <w:rPr>
          <w:rFonts w:cs="Arial"/>
          <w:szCs w:val="20"/>
          <w:lang w:val="en-CA"/>
        </w:rPr>
        <w:t xml:space="preserve">”) during the Entry Period and complete and submit the online entry form as instructed. </w:t>
      </w:r>
    </w:p>
    <w:p w14:paraId="398B988B" w14:textId="77777777" w:rsidR="00390608" w:rsidRDefault="00390608" w:rsidP="00390608">
      <w:pPr>
        <w:pStyle w:val="ListParagraph"/>
        <w:ind w:left="0"/>
        <w:contextualSpacing w:val="0"/>
        <w:jc w:val="both"/>
        <w:rPr>
          <w:rFonts w:eastAsia="Times New Roman" w:cs="Arial"/>
          <w:szCs w:val="20"/>
          <w:lang w:val="en-CA" w:eastAsia="en-US"/>
        </w:rPr>
      </w:pPr>
    </w:p>
    <w:p w14:paraId="3B67D780" w14:textId="77777777" w:rsidR="00390608" w:rsidRPr="0075563F" w:rsidRDefault="00390608" w:rsidP="00390608">
      <w:pPr>
        <w:pStyle w:val="ListParagraph"/>
        <w:ind w:left="0"/>
        <w:contextualSpacing w:val="0"/>
        <w:jc w:val="both"/>
        <w:rPr>
          <w:rFonts w:eastAsia="Times New Roman" w:cs="Arial"/>
          <w:szCs w:val="20"/>
          <w:lang w:val="en-CA" w:eastAsia="en-US"/>
        </w:rPr>
      </w:pPr>
    </w:p>
    <w:p w14:paraId="19C31C86"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How many times may i ENTER THE CONTEST?</w:t>
      </w:r>
    </w:p>
    <w:p w14:paraId="6D29FE0B" w14:textId="77777777" w:rsidR="00390608" w:rsidRPr="0075563F" w:rsidRDefault="00390608" w:rsidP="00390608">
      <w:pPr>
        <w:pStyle w:val="ListParagraph"/>
        <w:ind w:left="0"/>
        <w:contextualSpacing w:val="0"/>
        <w:jc w:val="both"/>
        <w:rPr>
          <w:rFonts w:eastAsia="Times New Roman" w:cs="Arial"/>
          <w:szCs w:val="20"/>
          <w:lang w:val="en-CA" w:eastAsia="en-US"/>
        </w:rPr>
      </w:pPr>
    </w:p>
    <w:p w14:paraId="7F03E321" w14:textId="77777777" w:rsidR="00390608" w:rsidRPr="0075563F" w:rsidRDefault="00390608" w:rsidP="00390608">
      <w:pPr>
        <w:tabs>
          <w:tab w:val="left" w:pos="-2070"/>
        </w:tabs>
        <w:jc w:val="both"/>
        <w:rPr>
          <w:rFonts w:eastAsia="Times New Roman" w:cs="Arial"/>
          <w:szCs w:val="20"/>
          <w:highlight w:val="green"/>
          <w:lang w:val="en-CA" w:eastAsia="en-US"/>
        </w:rPr>
      </w:pPr>
      <w:commentRangeStart w:id="0"/>
      <w:commentRangeEnd w:id="0"/>
      <w:r>
        <w:rPr>
          <w:rStyle w:val="CommentReference"/>
        </w:rPr>
        <w:commentReference w:id="0"/>
      </w:r>
    </w:p>
    <w:p w14:paraId="532D61FF" w14:textId="77777777" w:rsidR="00390608" w:rsidRDefault="00390608" w:rsidP="00390608">
      <w:pPr>
        <w:tabs>
          <w:tab w:val="left" w:pos="-2070"/>
        </w:tabs>
        <w:jc w:val="both"/>
        <w:rPr>
          <w:rFonts w:eastAsia="Times New Roman" w:cs="Arial"/>
          <w:szCs w:val="20"/>
          <w:lang w:val="en-CA" w:eastAsia="en-US"/>
        </w:rPr>
      </w:pPr>
      <w:r w:rsidRPr="00771D80">
        <w:rPr>
          <w:rFonts w:eastAsia="Times New Roman" w:cs="Arial"/>
          <w:szCs w:val="20"/>
          <w:lang w:val="en-CA" w:eastAsia="en-US"/>
        </w:rPr>
        <w:t>Participants can enter on</w:t>
      </w:r>
      <w:r>
        <w:rPr>
          <w:rFonts w:eastAsia="Times New Roman" w:cs="Arial"/>
          <w:szCs w:val="20"/>
          <w:lang w:val="en-CA" w:eastAsia="en-US"/>
        </w:rPr>
        <w:t>c</w:t>
      </w:r>
      <w:r w:rsidRPr="00771D80">
        <w:rPr>
          <w:rFonts w:eastAsia="Times New Roman" w:cs="Arial"/>
          <w:szCs w:val="20"/>
          <w:lang w:val="en-CA" w:eastAsia="en-US"/>
        </w:rPr>
        <w:t>e per day</w:t>
      </w:r>
      <w:r>
        <w:rPr>
          <w:rFonts w:eastAsia="Times New Roman" w:cs="Arial"/>
          <w:szCs w:val="20"/>
          <w:lang w:val="en-CA" w:eastAsia="en-US"/>
        </w:rPr>
        <w:t xml:space="preserve"> (excluding weekends)</w:t>
      </w:r>
      <w:r w:rsidRPr="00771D80">
        <w:rPr>
          <w:rFonts w:eastAsia="Times New Roman" w:cs="Arial"/>
          <w:szCs w:val="20"/>
          <w:lang w:val="en-CA" w:eastAsia="en-US"/>
        </w:rPr>
        <w:t xml:space="preserve">, with </w:t>
      </w:r>
      <w:r>
        <w:rPr>
          <w:rFonts w:eastAsia="Times New Roman" w:cs="Arial"/>
          <w:szCs w:val="20"/>
          <w:lang w:val="en-CA" w:eastAsia="en-US"/>
        </w:rPr>
        <w:t>new codeworks provided each day (excluding weekends)</w:t>
      </w:r>
      <w:r w:rsidRPr="00771D80">
        <w:rPr>
          <w:rFonts w:eastAsia="Times New Roman" w:cs="Arial"/>
          <w:szCs w:val="20"/>
          <w:lang w:val="en-CA" w:eastAsia="en-US"/>
        </w:rPr>
        <w:t>, using the same email address.</w:t>
      </w:r>
      <w:r w:rsidRPr="0075563F">
        <w:rPr>
          <w:rFonts w:eastAsia="Times New Roman" w:cs="Arial"/>
          <w:szCs w:val="20"/>
          <w:lang w:val="en-CA" w:eastAsia="en-US"/>
        </w:rPr>
        <w:t xml:space="preserve"> </w:t>
      </w:r>
      <w:r>
        <w:rPr>
          <w:rFonts w:eastAsia="Times New Roman" w:cs="Arial"/>
          <w:szCs w:val="20"/>
          <w:lang w:val="en-CA" w:eastAsia="en-US"/>
        </w:rPr>
        <w:t xml:space="preserve">Participants can submit up to a maximum of 10 entries total throughout the entire Contest. </w:t>
      </w:r>
      <w:r w:rsidRPr="0075563F">
        <w:rPr>
          <w:rFonts w:eastAsia="Times New Roman" w:cs="Arial"/>
          <w:szCs w:val="20"/>
          <w:lang w:val="en-CA" w:eastAsia="en-US"/>
        </w:rPr>
        <w:t xml:space="preserve">By way of illustration, if two or more otherwise eligible individuals share a single email address, only one of them may enter the Contest; and, if an eligible individual has multiple email addresses, they may only enter the Contest once in respect of only one of those email addresses. </w:t>
      </w:r>
      <w:r w:rsidRPr="0075563F">
        <w:rPr>
          <w:rFonts w:cs="Arial"/>
          <w:szCs w:val="20"/>
        </w:rPr>
        <w:t>In the case of multiple entries, only the first eligible entry will be considered.</w:t>
      </w:r>
    </w:p>
    <w:p w14:paraId="0F155AF7" w14:textId="77777777" w:rsidR="00390608" w:rsidRPr="0075563F" w:rsidRDefault="00390608" w:rsidP="00390608">
      <w:pPr>
        <w:jc w:val="both"/>
        <w:rPr>
          <w:rFonts w:eastAsia="Times New Roman" w:cs="Arial"/>
          <w:szCs w:val="20"/>
          <w:lang w:val="en-CA" w:eastAsia="en-US"/>
        </w:rPr>
      </w:pPr>
    </w:p>
    <w:p w14:paraId="414F7BB7" w14:textId="77777777" w:rsidR="00390608" w:rsidRPr="0075563F" w:rsidRDefault="00390608" w:rsidP="00390608">
      <w:pPr>
        <w:rPr>
          <w:rFonts w:cs="Arial"/>
          <w:color w:val="1F497D"/>
          <w:szCs w:val="20"/>
          <w:lang w:val="en-CA" w:eastAsia="en-US"/>
        </w:rPr>
      </w:pPr>
      <w:r w:rsidRPr="0075563F">
        <w:rPr>
          <w:rFonts w:cs="Arial"/>
          <w:szCs w:val="20"/>
        </w:rPr>
        <w:t>In the case of multiple entries</w:t>
      </w:r>
      <w:r>
        <w:rPr>
          <w:rFonts w:cs="Arial"/>
          <w:szCs w:val="20"/>
        </w:rPr>
        <w:t xml:space="preserve"> in one given day</w:t>
      </w:r>
      <w:r w:rsidRPr="0075563F">
        <w:rPr>
          <w:rFonts w:cs="Arial"/>
          <w:szCs w:val="20"/>
        </w:rPr>
        <w:t>, only the first eligible entry will be considered.</w:t>
      </w:r>
    </w:p>
    <w:p w14:paraId="2149E7FC" w14:textId="77777777" w:rsidR="00390608" w:rsidRPr="0075563F" w:rsidRDefault="00390608" w:rsidP="00390608">
      <w:pPr>
        <w:jc w:val="both"/>
        <w:rPr>
          <w:rFonts w:eastAsia="Times New Roman" w:cs="Arial"/>
          <w:szCs w:val="20"/>
          <w:lang w:val="en-CA" w:eastAsia="en-US"/>
        </w:rPr>
      </w:pPr>
    </w:p>
    <w:p w14:paraId="2B55737C"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cOULD MY ENTRY BE REFUSED OR REJECTED?</w:t>
      </w:r>
    </w:p>
    <w:p w14:paraId="083C13B9" w14:textId="77777777" w:rsidR="00390608" w:rsidRPr="0075563F" w:rsidRDefault="00390608" w:rsidP="00390608">
      <w:pPr>
        <w:jc w:val="both"/>
        <w:rPr>
          <w:rFonts w:eastAsia="Times New Roman" w:cs="Arial"/>
          <w:szCs w:val="20"/>
          <w:lang w:val="en-CA" w:eastAsia="en-US"/>
        </w:rPr>
      </w:pPr>
    </w:p>
    <w:p w14:paraId="03CD521D" w14:textId="77777777" w:rsidR="00390608" w:rsidRPr="0075563F" w:rsidRDefault="00390608" w:rsidP="00390608">
      <w:pPr>
        <w:spacing w:after="60"/>
        <w:jc w:val="both"/>
        <w:rPr>
          <w:rFonts w:eastAsia="Times New Roman" w:cs="Arial"/>
          <w:szCs w:val="20"/>
          <w:lang w:val="en-CA" w:eastAsia="en-US"/>
        </w:rPr>
      </w:pPr>
      <w:r w:rsidRPr="0075563F">
        <w:rPr>
          <w:rFonts w:eastAsia="Times New Roman" w:cs="Arial"/>
          <w:szCs w:val="20"/>
          <w:lang w:val="en-CA" w:eastAsia="en-US"/>
        </w:rPr>
        <w:t>Your entry could be refused or rejected if:</w:t>
      </w:r>
    </w:p>
    <w:p w14:paraId="76D3D4F5" w14:textId="77777777" w:rsidR="00390608" w:rsidRPr="0075563F" w:rsidRDefault="00390608" w:rsidP="00390608">
      <w:pPr>
        <w:pStyle w:val="ListParagraph"/>
        <w:numPr>
          <w:ilvl w:val="0"/>
          <w:numId w:val="7"/>
        </w:numPr>
        <w:spacing w:after="60"/>
        <w:ind w:left="426" w:hanging="426"/>
        <w:contextualSpacing w:val="0"/>
        <w:jc w:val="both"/>
        <w:rPr>
          <w:rFonts w:eastAsia="Times New Roman" w:cs="Arial"/>
          <w:szCs w:val="20"/>
          <w:lang w:val="en-CA" w:eastAsia="en-US"/>
        </w:rPr>
      </w:pPr>
      <w:r w:rsidRPr="0075563F">
        <w:rPr>
          <w:rFonts w:eastAsia="Times New Roman" w:cs="Arial"/>
          <w:szCs w:val="20"/>
          <w:lang w:val="en-CA" w:eastAsia="en-US"/>
        </w:rPr>
        <w:t>you attempt to enter the Contest in a fashion not authorized by these Official Rules;</w:t>
      </w:r>
    </w:p>
    <w:p w14:paraId="379DC493" w14:textId="77777777" w:rsidR="00390608" w:rsidRPr="0075563F" w:rsidRDefault="00390608" w:rsidP="00390608">
      <w:pPr>
        <w:pStyle w:val="ListParagraph"/>
        <w:numPr>
          <w:ilvl w:val="0"/>
          <w:numId w:val="7"/>
        </w:numPr>
        <w:spacing w:after="60"/>
        <w:ind w:left="426" w:hanging="426"/>
        <w:contextualSpacing w:val="0"/>
        <w:jc w:val="both"/>
        <w:rPr>
          <w:rFonts w:cs="Arial"/>
          <w:szCs w:val="20"/>
          <w:lang w:val="en-CA" w:eastAsia="en-US"/>
        </w:rPr>
      </w:pPr>
      <w:r w:rsidRPr="0075563F">
        <w:rPr>
          <w:rFonts w:eastAsia="Times New Roman" w:cs="Arial"/>
          <w:szCs w:val="20"/>
          <w:lang w:val="en-CA" w:eastAsia="en-US"/>
        </w:rPr>
        <w:t>your entry</w:t>
      </w:r>
      <w:r w:rsidRPr="0075563F">
        <w:rPr>
          <w:rFonts w:cs="Arial"/>
          <w:szCs w:val="20"/>
          <w:lang w:val="en-CA" w:eastAsia="en-US"/>
        </w:rPr>
        <w:t xml:space="preserve"> contains false or misleading information, or is late, falsified, illegible, damaged or incomplete or otherwise irregular;</w:t>
      </w:r>
    </w:p>
    <w:p w14:paraId="3A8B01C3" w14:textId="77777777" w:rsidR="00390608" w:rsidRPr="0075563F" w:rsidRDefault="00390608" w:rsidP="00390608">
      <w:pPr>
        <w:pStyle w:val="ListParagraph"/>
        <w:numPr>
          <w:ilvl w:val="0"/>
          <w:numId w:val="7"/>
        </w:numPr>
        <w:spacing w:after="60"/>
        <w:ind w:left="426" w:hanging="426"/>
        <w:contextualSpacing w:val="0"/>
        <w:jc w:val="both"/>
        <w:rPr>
          <w:rFonts w:cs="Arial"/>
          <w:szCs w:val="20"/>
          <w:lang w:val="en-CA" w:eastAsia="en-US"/>
        </w:rPr>
      </w:pPr>
      <w:r w:rsidRPr="0075563F">
        <w:rPr>
          <w:rFonts w:eastAsia="Times New Roman" w:cs="Arial"/>
          <w:szCs w:val="20"/>
          <w:lang w:val="en-CA" w:eastAsia="en-US"/>
        </w:rPr>
        <w:t xml:space="preserve">your entry </w:t>
      </w:r>
      <w:r w:rsidRPr="0075563F">
        <w:rPr>
          <w:rFonts w:cs="Arial"/>
          <w:szCs w:val="20"/>
          <w:lang w:val="en-CA" w:eastAsia="en-US"/>
        </w:rPr>
        <w:t>is submitted using robotic, automated, programmed, or other illicit means; or</w:t>
      </w:r>
    </w:p>
    <w:p w14:paraId="01CF5ED3" w14:textId="77777777" w:rsidR="00390608" w:rsidRPr="0075563F" w:rsidRDefault="00390608" w:rsidP="00390608">
      <w:pPr>
        <w:pStyle w:val="ListParagraph"/>
        <w:numPr>
          <w:ilvl w:val="0"/>
          <w:numId w:val="7"/>
        </w:numPr>
        <w:ind w:left="426" w:hanging="426"/>
        <w:contextualSpacing w:val="0"/>
        <w:jc w:val="both"/>
        <w:rPr>
          <w:rFonts w:cs="Arial"/>
          <w:szCs w:val="20"/>
          <w:lang w:val="en-CA" w:eastAsia="en-US"/>
        </w:rPr>
      </w:pPr>
      <w:r w:rsidRPr="0075563F">
        <w:rPr>
          <w:rFonts w:eastAsia="Times New Roman" w:cs="Arial"/>
          <w:szCs w:val="20"/>
          <w:lang w:val="en-CA" w:eastAsia="en-US"/>
        </w:rPr>
        <w:t xml:space="preserve">your entry </w:t>
      </w:r>
      <w:r w:rsidRPr="0075563F">
        <w:rPr>
          <w:rFonts w:cs="Arial"/>
          <w:szCs w:val="20"/>
          <w:lang w:val="en-CA" w:eastAsia="en-US"/>
        </w:rPr>
        <w:t>is not in compliance with these Official Rules.</w:t>
      </w:r>
    </w:p>
    <w:p w14:paraId="0B7574FC" w14:textId="77777777" w:rsidR="00390608" w:rsidRPr="0075563F" w:rsidRDefault="00390608" w:rsidP="00390608">
      <w:pPr>
        <w:pStyle w:val="ListParagraph"/>
        <w:ind w:left="426"/>
        <w:contextualSpacing w:val="0"/>
        <w:jc w:val="both"/>
        <w:rPr>
          <w:rFonts w:cs="Arial"/>
          <w:szCs w:val="20"/>
          <w:lang w:val="en-CA" w:eastAsia="en-US"/>
        </w:rPr>
      </w:pPr>
    </w:p>
    <w:p w14:paraId="3415A118" w14:textId="77777777" w:rsidR="00390608" w:rsidRPr="0075563F" w:rsidRDefault="00390608" w:rsidP="00390608">
      <w:pPr>
        <w:jc w:val="both"/>
        <w:rPr>
          <w:rFonts w:eastAsia="Times New Roman" w:cs="Arial"/>
          <w:szCs w:val="20"/>
          <w:lang w:val="en-CA" w:eastAsia="en-US"/>
        </w:rPr>
      </w:pPr>
      <w:r w:rsidRPr="0075563F">
        <w:rPr>
          <w:rFonts w:eastAsia="Times New Roman" w:cs="Arial"/>
          <w:szCs w:val="20"/>
          <w:lang w:val="en-CA" w:eastAsia="en-US"/>
        </w:rPr>
        <w:t xml:space="preserve">The Sponsors reserve the right to refuse any entry for any </w:t>
      </w:r>
      <w:r w:rsidRPr="0075563F">
        <w:rPr>
          <w:rFonts w:cs="Arial"/>
          <w:szCs w:val="20"/>
        </w:rPr>
        <w:t xml:space="preserve">other reason as they may determine. </w:t>
      </w:r>
    </w:p>
    <w:p w14:paraId="3CD1F35F" w14:textId="77777777" w:rsidR="00390608" w:rsidRPr="0075563F" w:rsidRDefault="00390608" w:rsidP="00390608">
      <w:pPr>
        <w:pStyle w:val="ListParagraph"/>
        <w:ind w:left="0"/>
        <w:contextualSpacing w:val="0"/>
        <w:jc w:val="both"/>
        <w:rPr>
          <w:rFonts w:eastAsia="Times New Roman" w:cs="Arial"/>
          <w:szCs w:val="20"/>
          <w:lang w:val="en-CA" w:eastAsia="en-US"/>
        </w:rPr>
      </w:pPr>
    </w:p>
    <w:p w14:paraId="5D72500D"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WHAT ARE THE CONDITIONS OF ENTRY?</w:t>
      </w:r>
    </w:p>
    <w:p w14:paraId="0575DE4A" w14:textId="77777777" w:rsidR="00390608" w:rsidRPr="0075563F" w:rsidRDefault="00390608" w:rsidP="00390608">
      <w:pPr>
        <w:jc w:val="both"/>
        <w:rPr>
          <w:rFonts w:eastAsia="Times New Roman" w:cs="Arial"/>
          <w:caps/>
          <w:szCs w:val="20"/>
          <w:u w:val="single"/>
          <w:lang w:val="en-CA" w:eastAsia="en-US"/>
        </w:rPr>
      </w:pPr>
    </w:p>
    <w:p w14:paraId="15DD6F03" w14:textId="77777777" w:rsidR="00390608" w:rsidRPr="0075563F" w:rsidRDefault="00390608" w:rsidP="00390608">
      <w:pPr>
        <w:spacing w:after="60"/>
        <w:jc w:val="both"/>
        <w:rPr>
          <w:rFonts w:cs="Arial"/>
          <w:szCs w:val="20"/>
        </w:rPr>
      </w:pPr>
      <w:r w:rsidRPr="0075563F">
        <w:rPr>
          <w:rFonts w:cs="Arial"/>
          <w:szCs w:val="20"/>
        </w:rPr>
        <w:t xml:space="preserve">By entering the Contest: </w:t>
      </w:r>
    </w:p>
    <w:p w14:paraId="6AF88D6B" w14:textId="77777777" w:rsidR="00390608" w:rsidRPr="0075563F"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you agree to be bound by these Official Rules and by the decisions of the Sponsors, which decisions are final, binding and conclusive;</w:t>
      </w:r>
    </w:p>
    <w:p w14:paraId="5C563F13" w14:textId="77777777" w:rsidR="00390608" w:rsidRPr="0075563F"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you represent and warrant that: (i) your entry, including any material comprising your entry (e.g. name, user name, profile picture, etc., as applicable) and any material submitted with your entry (e.g. photograph, video, written submission, or other form of submission, as applicable) (all such material, collectively, the “</w:t>
      </w:r>
      <w:r w:rsidRPr="0075563F">
        <w:rPr>
          <w:rFonts w:cs="Arial"/>
          <w:b/>
          <w:szCs w:val="20"/>
        </w:rPr>
        <w:t>Entry Material</w:t>
      </w:r>
      <w:r w:rsidRPr="0075563F">
        <w:rPr>
          <w:rFonts w:cs="Arial"/>
          <w:szCs w:val="20"/>
        </w:rPr>
        <w:t>”) is original to you, (ii) you have all necessary rights in and to your Entry Material to enter the Contest, including the consent of any third parties whose personal information is included in your Entry Material, and (iii) your Entry Material does not contain, depict, include or involve content that is, or could reasonably be considered to be, inappropriate, unsuitable or offensive, as determined by the Sponsors;</w:t>
      </w:r>
    </w:p>
    <w:p w14:paraId="73BEA9D2" w14:textId="77777777" w:rsidR="00390608" w:rsidRPr="0075563F"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you understand and agree that your entry, including your Entry Material, will not be returned to you and may be moderated or edited by Rogers as it deems appropriate;</w:t>
      </w:r>
    </w:p>
    <w:p w14:paraId="7485C908" w14:textId="77777777" w:rsidR="00390608" w:rsidRPr="0075563F"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 xml:space="preserve">you grant to the Sponsors the irrevocable right to use your Entry Material in any media worldwide and for any purpose related to the Contest (or any similar contest), including the right to use, reproduce, modify, adapt, translate, or create derivative works from, your Entry Material without notification, compensation or additional consideration to you; </w:t>
      </w:r>
    </w:p>
    <w:p w14:paraId="4B7E3FE7" w14:textId="77777777" w:rsidR="00390608" w:rsidRPr="0075563F"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 xml:space="preserve">you waive all claims of moral rights in any use of your Entry Material by Rogers pursuant to the rights granted in these Official Rules; </w:t>
      </w:r>
    </w:p>
    <w:p w14:paraId="45664E78" w14:textId="77777777" w:rsidR="00390608" w:rsidRPr="00E2502D" w:rsidRDefault="00390608" w:rsidP="00390608">
      <w:pPr>
        <w:pStyle w:val="ListParagraph"/>
        <w:numPr>
          <w:ilvl w:val="0"/>
          <w:numId w:val="3"/>
        </w:numPr>
        <w:spacing w:after="60"/>
        <w:contextualSpacing w:val="0"/>
        <w:jc w:val="both"/>
        <w:rPr>
          <w:rFonts w:eastAsia="Times New Roman" w:cs="Arial"/>
          <w:szCs w:val="20"/>
          <w:lang w:val="en-CA" w:eastAsia="en-US"/>
        </w:rPr>
      </w:pPr>
      <w:r w:rsidRPr="0075563F">
        <w:rPr>
          <w:rFonts w:cs="Arial"/>
          <w:szCs w:val="20"/>
        </w:rPr>
        <w:t>you waive and forever discharge the Sponsors, their respective parents, affiliates, and subsidiaries, any other companies associated with the Contest, and all of their respective directors, officers, employees, agents, representatives, licensees, successors and assigns, as well as any Third Party Services, (collectively, the “</w:t>
      </w:r>
      <w:r w:rsidRPr="0075563F">
        <w:rPr>
          <w:rFonts w:cs="Arial"/>
          <w:b/>
          <w:szCs w:val="20"/>
        </w:rPr>
        <w:t>Releasees</w:t>
      </w:r>
      <w:r w:rsidRPr="0075563F">
        <w:rPr>
          <w:rFonts w:cs="Arial"/>
          <w:szCs w:val="20"/>
        </w:rPr>
        <w:t xml:space="preserve">”), and agree to indemnify and hold harmless each of the Releasees, from and against any and all claims, damages or liability, including any costs or losses related to personal injury, death, damage to or loss or destruction of property, arising out of, or in any way related to, (i) your participation in the Contest, (ii) the awarding, receipt, possession, use or misuse </w:t>
      </w:r>
      <w:r w:rsidRPr="0075563F">
        <w:rPr>
          <w:rFonts w:cs="Arial"/>
          <w:szCs w:val="20"/>
        </w:rPr>
        <w:lastRenderedPageBreak/>
        <w:t xml:space="preserve">of any prize, in whole or in part, including participating in travel or any activity related to the prize, (iii) the use of any Entry Material or Publicity Material (defined below) in accordance with the rights granted in these Official Rules, or (iv) any breach of these Official Rules; and </w:t>
      </w:r>
    </w:p>
    <w:p w14:paraId="00DD2B5D" w14:textId="77777777" w:rsidR="00390608" w:rsidRPr="00C009FE" w:rsidRDefault="00390608" w:rsidP="00390608">
      <w:pPr>
        <w:pStyle w:val="ListParagraph"/>
        <w:numPr>
          <w:ilvl w:val="0"/>
          <w:numId w:val="3"/>
        </w:numPr>
        <w:rPr>
          <w:rFonts w:eastAsia="Times New Roman" w:cs="Arial"/>
          <w:szCs w:val="20"/>
          <w:lang w:val="en-CA" w:eastAsia="en-US"/>
        </w:rPr>
      </w:pPr>
      <w:r w:rsidRPr="00C009FE">
        <w:rPr>
          <w:rFonts w:eastAsia="Times New Roman" w:cs="Arial"/>
          <w:szCs w:val="20"/>
          <w:lang w:val="en-CA" w:eastAsia="en-US"/>
        </w:rPr>
        <w:t>you agree to comply with all applicable orders, directives, guidelines, COVID-19 procedures, COVID- 19 related bylaws, and public health and safety regulations issued by federal, provincial and municipal authorities. Such guidelines and bylaws include without limitation, vaccination, quarantine,  requirements related to hand sanitation, self-isolation, social and physical distancing, and use of face coverings as may be applicable.</w:t>
      </w:r>
    </w:p>
    <w:p w14:paraId="3FD53320" w14:textId="77777777" w:rsidR="00390608" w:rsidRPr="0075563F" w:rsidRDefault="00390608" w:rsidP="00390608">
      <w:pPr>
        <w:pStyle w:val="ListParagraph"/>
        <w:spacing w:after="60"/>
        <w:ind w:left="360"/>
        <w:contextualSpacing w:val="0"/>
        <w:jc w:val="both"/>
        <w:rPr>
          <w:rFonts w:eastAsia="Times New Roman" w:cs="Arial"/>
          <w:szCs w:val="20"/>
          <w:lang w:val="en-CA" w:eastAsia="en-US"/>
        </w:rPr>
      </w:pPr>
    </w:p>
    <w:p w14:paraId="71173022" w14:textId="77777777" w:rsidR="00390608" w:rsidRPr="0075563F" w:rsidRDefault="00390608" w:rsidP="00390608">
      <w:pPr>
        <w:jc w:val="both"/>
        <w:rPr>
          <w:rFonts w:eastAsia="Times New Roman" w:cs="Arial"/>
          <w:szCs w:val="20"/>
          <w:lang w:val="en-CA" w:eastAsia="en-US"/>
        </w:rPr>
      </w:pPr>
    </w:p>
    <w:p w14:paraId="219E8808"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WHAT ARE THE CONTEST PRIZES?</w:t>
      </w:r>
    </w:p>
    <w:p w14:paraId="59D56229" w14:textId="77777777" w:rsidR="00390608" w:rsidRPr="0075563F" w:rsidRDefault="00390608" w:rsidP="00390608">
      <w:pPr>
        <w:jc w:val="both"/>
        <w:rPr>
          <w:rFonts w:eastAsia="Times New Roman" w:cs="Arial"/>
          <w:szCs w:val="20"/>
          <w:lang w:val="en-CA" w:eastAsia="en-US"/>
        </w:rPr>
      </w:pPr>
      <w:r w:rsidRPr="0075563F">
        <w:rPr>
          <w:rFonts w:eastAsia="Times New Roman" w:cs="Arial"/>
          <w:b/>
          <w:szCs w:val="20"/>
          <w:lang w:val="en-CA" w:eastAsia="en-US"/>
        </w:rPr>
        <w:t xml:space="preserve"> </w:t>
      </w:r>
    </w:p>
    <w:p w14:paraId="6A23B521" w14:textId="77777777" w:rsidR="00390608" w:rsidRPr="0075563F" w:rsidRDefault="00390608" w:rsidP="00390608">
      <w:pPr>
        <w:pStyle w:val="ListParagraph"/>
        <w:ind w:left="0"/>
        <w:contextualSpacing w:val="0"/>
        <w:jc w:val="both"/>
        <w:rPr>
          <w:rFonts w:eastAsia="Times New Roman" w:cs="Arial"/>
          <w:szCs w:val="20"/>
          <w:lang w:val="en-CA" w:eastAsia="en-US"/>
        </w:rPr>
      </w:pPr>
      <w:r w:rsidRPr="00F61ACC">
        <w:rPr>
          <w:rFonts w:cs="Arial"/>
          <w:szCs w:val="20"/>
          <w:lang w:val="en-CA"/>
        </w:rPr>
        <w:t>There is one (1)</w:t>
      </w:r>
      <w:r w:rsidRPr="0075563F">
        <w:rPr>
          <w:rFonts w:cs="Arial"/>
          <w:szCs w:val="20"/>
          <w:lang w:val="en-CA"/>
        </w:rPr>
        <w:t xml:space="preserve"> prize available to be won in the Contest, as follows:</w:t>
      </w:r>
    </w:p>
    <w:p w14:paraId="76E8A4F4" w14:textId="77777777" w:rsidR="00390608" w:rsidRDefault="00390608" w:rsidP="00390608">
      <w:pPr>
        <w:jc w:val="both"/>
        <w:rPr>
          <w:rFonts w:eastAsia="Times New Roman" w:cs="Arial"/>
          <w:szCs w:val="20"/>
          <w:lang w:val="en-CA" w:eastAsia="en-US"/>
        </w:rPr>
      </w:pPr>
    </w:p>
    <w:p w14:paraId="560D090B" w14:textId="77777777" w:rsidR="00390608" w:rsidRPr="0075563F" w:rsidRDefault="00390608" w:rsidP="00390608">
      <w:pPr>
        <w:numPr>
          <w:ilvl w:val="0"/>
          <w:numId w:val="2"/>
        </w:numPr>
        <w:tabs>
          <w:tab w:val="left" w:pos="-2070"/>
        </w:tabs>
        <w:spacing w:after="60"/>
        <w:ind w:left="1077" w:hanging="357"/>
        <w:jc w:val="both"/>
        <w:rPr>
          <w:rFonts w:cs="Arial"/>
          <w:szCs w:val="20"/>
        </w:rPr>
      </w:pPr>
      <w:r w:rsidRPr="0075563F">
        <w:rPr>
          <w:rFonts w:cs="Arial"/>
          <w:szCs w:val="20"/>
        </w:rPr>
        <w:t xml:space="preserve">Round-trip </w:t>
      </w:r>
      <w:r>
        <w:rPr>
          <w:rFonts w:cs="Arial"/>
          <w:szCs w:val="20"/>
        </w:rPr>
        <w:t xml:space="preserve">train </w:t>
      </w:r>
      <w:r w:rsidRPr="0075563F">
        <w:rPr>
          <w:rFonts w:cs="Arial"/>
          <w:szCs w:val="20"/>
        </w:rPr>
        <w:t xml:space="preserve">transportation for the winner </w:t>
      </w:r>
      <w:r w:rsidRPr="0055347C">
        <w:rPr>
          <w:rFonts w:cs="Arial"/>
          <w:szCs w:val="20"/>
        </w:rPr>
        <w:t>and one (1) guest</w:t>
      </w:r>
      <w:r w:rsidRPr="0075563F">
        <w:rPr>
          <w:rFonts w:cs="Arial"/>
          <w:szCs w:val="20"/>
        </w:rPr>
        <w:t xml:space="preserve"> (collectively, the “</w:t>
      </w:r>
      <w:r w:rsidRPr="0075563F">
        <w:rPr>
          <w:rFonts w:cs="Arial"/>
          <w:b/>
          <w:szCs w:val="20"/>
        </w:rPr>
        <w:t>Travellers</w:t>
      </w:r>
      <w:r w:rsidRPr="0075563F">
        <w:rPr>
          <w:rFonts w:cs="Arial"/>
          <w:szCs w:val="20"/>
        </w:rPr>
        <w:t xml:space="preserve">”) </w:t>
      </w:r>
      <w:r w:rsidRPr="00F61ACC">
        <w:rPr>
          <w:rFonts w:cs="Arial"/>
          <w:szCs w:val="20"/>
        </w:rPr>
        <w:t>from Toronto, ON to Montreal,</w:t>
      </w:r>
      <w:r>
        <w:rPr>
          <w:rFonts w:cs="Arial"/>
          <w:szCs w:val="20"/>
        </w:rPr>
        <w:t xml:space="preserve"> QC on </w:t>
      </w:r>
      <w:r w:rsidRPr="0092145E">
        <w:rPr>
          <w:rFonts w:cs="Arial"/>
          <w:b/>
          <w:bCs/>
          <w:szCs w:val="20"/>
        </w:rPr>
        <w:t>March 26</w:t>
      </w:r>
      <w:r w:rsidRPr="0092145E">
        <w:rPr>
          <w:rFonts w:cs="Arial"/>
          <w:b/>
          <w:bCs/>
          <w:szCs w:val="20"/>
          <w:vertAlign w:val="superscript"/>
        </w:rPr>
        <w:t xml:space="preserve">th </w:t>
      </w:r>
      <w:r w:rsidRPr="0092145E">
        <w:rPr>
          <w:rFonts w:cs="Arial"/>
          <w:b/>
          <w:bCs/>
          <w:szCs w:val="20"/>
        </w:rPr>
        <w:t>2022, and return travel on March 27</w:t>
      </w:r>
      <w:r w:rsidRPr="0092145E">
        <w:rPr>
          <w:rFonts w:cs="Arial"/>
          <w:b/>
          <w:bCs/>
          <w:szCs w:val="20"/>
          <w:vertAlign w:val="superscript"/>
        </w:rPr>
        <w:t>th</w:t>
      </w:r>
      <w:r w:rsidRPr="0092145E">
        <w:rPr>
          <w:rFonts w:cs="Arial"/>
          <w:b/>
          <w:bCs/>
          <w:szCs w:val="20"/>
        </w:rPr>
        <w:t xml:space="preserve"> 2022</w:t>
      </w:r>
      <w:r>
        <w:rPr>
          <w:rFonts w:cs="Arial"/>
          <w:szCs w:val="20"/>
        </w:rPr>
        <w:t xml:space="preserve">. </w:t>
      </w:r>
    </w:p>
    <w:p w14:paraId="4D20D41F" w14:textId="77777777" w:rsidR="00390608" w:rsidRDefault="00390608" w:rsidP="00390608">
      <w:pPr>
        <w:numPr>
          <w:ilvl w:val="0"/>
          <w:numId w:val="2"/>
        </w:numPr>
        <w:tabs>
          <w:tab w:val="left" w:pos="-2070"/>
        </w:tabs>
        <w:spacing w:after="60"/>
        <w:ind w:left="1077" w:hanging="357"/>
        <w:jc w:val="both"/>
        <w:rPr>
          <w:rFonts w:cs="Arial"/>
          <w:szCs w:val="20"/>
        </w:rPr>
      </w:pPr>
      <w:r>
        <w:rPr>
          <w:rFonts w:cs="Arial"/>
          <w:szCs w:val="20"/>
        </w:rPr>
        <w:t>1</w:t>
      </w:r>
      <w:r w:rsidRPr="0075563F">
        <w:rPr>
          <w:rFonts w:cs="Arial"/>
          <w:szCs w:val="20"/>
        </w:rPr>
        <w:t xml:space="preserve"> hotel room (standard room, based on double occupancy) for </w:t>
      </w:r>
      <w:r w:rsidRPr="0055347C">
        <w:rPr>
          <w:rFonts w:cs="Arial"/>
          <w:szCs w:val="20"/>
        </w:rPr>
        <w:t>1 night</w:t>
      </w:r>
      <w:r w:rsidRPr="0075563F">
        <w:rPr>
          <w:rFonts w:cs="Arial"/>
          <w:szCs w:val="20"/>
        </w:rPr>
        <w:t xml:space="preserve"> in or around the Destination at </w:t>
      </w:r>
      <w:r w:rsidRPr="00895015">
        <w:rPr>
          <w:rFonts w:cs="Arial"/>
          <w:szCs w:val="20"/>
        </w:rPr>
        <w:t>a hotel to be selected by the Sponsors;</w:t>
      </w:r>
      <w:r w:rsidRPr="0075563F">
        <w:rPr>
          <w:rFonts w:cs="Arial"/>
          <w:szCs w:val="20"/>
        </w:rPr>
        <w:t xml:space="preserve"> </w:t>
      </w:r>
    </w:p>
    <w:p w14:paraId="7F767D07" w14:textId="77777777" w:rsidR="00390608" w:rsidRPr="0075563F" w:rsidRDefault="00390608" w:rsidP="00390608">
      <w:pPr>
        <w:jc w:val="both"/>
        <w:rPr>
          <w:rFonts w:eastAsia="Times New Roman" w:cs="Arial"/>
          <w:szCs w:val="20"/>
          <w:lang w:val="en-CA" w:eastAsia="en-US"/>
        </w:rPr>
      </w:pPr>
    </w:p>
    <w:p w14:paraId="7FA77897" w14:textId="77777777" w:rsidR="00390608" w:rsidRPr="0075563F" w:rsidRDefault="00390608" w:rsidP="00390608">
      <w:pPr>
        <w:jc w:val="both"/>
        <w:rPr>
          <w:rFonts w:eastAsia="Times New Roman" w:cs="Arial"/>
          <w:szCs w:val="20"/>
          <w:lang w:val="en-CA" w:eastAsia="en-US"/>
        </w:rPr>
      </w:pPr>
      <w:r w:rsidRPr="00895015">
        <w:rPr>
          <w:rFonts w:eastAsia="Times New Roman" w:cs="Arial"/>
          <w:szCs w:val="20"/>
          <w:lang w:val="en-CA" w:eastAsia="en-US"/>
        </w:rPr>
        <w:t>Each</w:t>
      </w:r>
      <w:r w:rsidRPr="0075563F">
        <w:rPr>
          <w:rFonts w:eastAsia="Times New Roman" w:cs="Arial"/>
          <w:szCs w:val="20"/>
          <w:lang w:val="en-CA" w:eastAsia="en-US"/>
        </w:rPr>
        <w:t xml:space="preserve"> prize has an approximate value of </w:t>
      </w:r>
      <w:r w:rsidRPr="0055347C">
        <w:rPr>
          <w:rFonts w:cs="Arial"/>
          <w:b/>
          <w:szCs w:val="20"/>
        </w:rPr>
        <w:t xml:space="preserve">$2000.00 </w:t>
      </w:r>
      <w:r w:rsidRPr="0055347C">
        <w:rPr>
          <w:rFonts w:cs="Arial"/>
          <w:bCs/>
          <w:szCs w:val="20"/>
        </w:rPr>
        <w:t>CDN.</w:t>
      </w:r>
      <w:r>
        <w:rPr>
          <w:rFonts w:cs="Arial"/>
          <w:bCs/>
          <w:szCs w:val="20"/>
        </w:rPr>
        <w:t xml:space="preserve"> </w:t>
      </w:r>
    </w:p>
    <w:p w14:paraId="56CA2D38" w14:textId="77777777" w:rsidR="00390608" w:rsidRPr="00E2502D" w:rsidRDefault="00390608" w:rsidP="00390608">
      <w:pPr>
        <w:tabs>
          <w:tab w:val="left" w:pos="-2070"/>
        </w:tabs>
        <w:spacing w:after="60"/>
        <w:ind w:left="1077"/>
        <w:jc w:val="both"/>
        <w:rPr>
          <w:rFonts w:cs="Arial"/>
          <w:szCs w:val="20"/>
          <w:lang w:val="en-CA"/>
        </w:rPr>
      </w:pPr>
    </w:p>
    <w:p w14:paraId="25359AA2" w14:textId="77777777" w:rsidR="00390608" w:rsidRPr="0075563F" w:rsidRDefault="00390608" w:rsidP="00390608">
      <w:pPr>
        <w:spacing w:after="60"/>
        <w:jc w:val="both"/>
        <w:rPr>
          <w:rFonts w:cs="Arial"/>
          <w:szCs w:val="20"/>
        </w:rPr>
      </w:pPr>
      <w:r w:rsidRPr="0075563F">
        <w:rPr>
          <w:rFonts w:cs="Arial"/>
          <w:szCs w:val="20"/>
        </w:rPr>
        <w:t>The following terms and conditions apply to any Trip Prize awarded in this Contest:</w:t>
      </w:r>
    </w:p>
    <w:p w14:paraId="1479F1CD" w14:textId="77777777" w:rsidR="00390608" w:rsidRPr="00E2502D" w:rsidRDefault="00390608" w:rsidP="00390608">
      <w:pPr>
        <w:pStyle w:val="ListParagraph"/>
        <w:numPr>
          <w:ilvl w:val="0"/>
          <w:numId w:val="12"/>
        </w:numPr>
        <w:spacing w:after="60"/>
        <w:contextualSpacing w:val="0"/>
        <w:jc w:val="both"/>
        <w:rPr>
          <w:rFonts w:cs="Arial"/>
          <w:szCs w:val="20"/>
          <w:lang w:eastAsia="en-US"/>
        </w:rPr>
      </w:pPr>
      <w:r w:rsidRPr="00E2502D">
        <w:rPr>
          <w:rFonts w:eastAsia="Times New Roman" w:cs="Arial"/>
          <w:b/>
          <w:bCs/>
          <w:szCs w:val="20"/>
          <w:lang w:val="en-CA" w:eastAsia="en-US"/>
        </w:rPr>
        <w:t>Travellers will be solely responsible for any costs of transportation to and from the train station</w:t>
      </w:r>
      <w:r>
        <w:rPr>
          <w:rFonts w:eastAsia="Times New Roman" w:cs="Arial"/>
          <w:b/>
          <w:bCs/>
          <w:szCs w:val="20"/>
          <w:lang w:val="en-CA" w:eastAsia="en-US"/>
        </w:rPr>
        <w:t>, to and from the game, and to and from the hotel</w:t>
      </w:r>
      <w:r w:rsidRPr="0075563F">
        <w:rPr>
          <w:rFonts w:eastAsia="Times New Roman" w:cs="Arial"/>
          <w:szCs w:val="20"/>
          <w:lang w:val="en-CA" w:eastAsia="en-US"/>
        </w:rPr>
        <w:t xml:space="preserve"> (and no additional compensation or substitution will be awarded for any difference in prize value).</w:t>
      </w:r>
    </w:p>
    <w:p w14:paraId="253DFAC0" w14:textId="77777777" w:rsidR="00390608" w:rsidRPr="0075563F" w:rsidRDefault="00390608" w:rsidP="00390608">
      <w:pPr>
        <w:pStyle w:val="ListParagraph"/>
        <w:numPr>
          <w:ilvl w:val="0"/>
          <w:numId w:val="12"/>
        </w:numPr>
        <w:spacing w:after="60"/>
        <w:contextualSpacing w:val="0"/>
        <w:jc w:val="both"/>
        <w:rPr>
          <w:rFonts w:cs="Arial"/>
          <w:szCs w:val="20"/>
          <w:lang w:eastAsia="en-US"/>
        </w:rPr>
      </w:pPr>
      <w:r w:rsidRPr="0075563F">
        <w:rPr>
          <w:rFonts w:cs="Arial"/>
          <w:szCs w:val="20"/>
        </w:rPr>
        <w:t xml:space="preserve">Each Traveller must have reached the age of </w:t>
      </w:r>
      <w:r>
        <w:rPr>
          <w:rFonts w:cs="Arial"/>
          <w:szCs w:val="20"/>
        </w:rPr>
        <w:t>19 years old</w:t>
      </w:r>
      <w:r w:rsidRPr="0075563F">
        <w:rPr>
          <w:rFonts w:cs="Arial"/>
          <w:szCs w:val="20"/>
        </w:rPr>
        <w:t xml:space="preserve"> in </w:t>
      </w:r>
      <w:r>
        <w:rPr>
          <w:rFonts w:cs="Arial"/>
          <w:szCs w:val="20"/>
        </w:rPr>
        <w:t>their</w:t>
      </w:r>
      <w:r w:rsidRPr="0075563F">
        <w:rPr>
          <w:rFonts w:cs="Arial"/>
          <w:szCs w:val="20"/>
        </w:rPr>
        <w:t xml:space="preserve"> province or territory of residence. </w:t>
      </w:r>
    </w:p>
    <w:p w14:paraId="55C950D8" w14:textId="77777777" w:rsidR="00390608" w:rsidRPr="0075563F" w:rsidRDefault="00390608" w:rsidP="00390608">
      <w:pPr>
        <w:pStyle w:val="ListParagraph"/>
        <w:numPr>
          <w:ilvl w:val="0"/>
          <w:numId w:val="12"/>
        </w:numPr>
        <w:spacing w:after="60"/>
        <w:contextualSpacing w:val="0"/>
        <w:jc w:val="both"/>
        <w:rPr>
          <w:rFonts w:cs="Arial"/>
          <w:szCs w:val="20"/>
          <w:lang w:eastAsia="en-US"/>
        </w:rPr>
      </w:pPr>
      <w:r w:rsidRPr="0075563F">
        <w:rPr>
          <w:rFonts w:cs="Arial"/>
          <w:szCs w:val="20"/>
        </w:rPr>
        <w:t xml:space="preserve">Traveller may be required to present a valid major credit card upon check-in at the destination to cover any expenses above and beyond the standard room charge.  </w:t>
      </w:r>
    </w:p>
    <w:p w14:paraId="272F580B" w14:textId="77777777" w:rsidR="00390608" w:rsidRPr="0075563F" w:rsidRDefault="00390608" w:rsidP="00390608">
      <w:pPr>
        <w:pStyle w:val="ListParagraph"/>
        <w:numPr>
          <w:ilvl w:val="0"/>
          <w:numId w:val="12"/>
        </w:numPr>
        <w:spacing w:after="60"/>
        <w:contextualSpacing w:val="0"/>
        <w:jc w:val="both"/>
        <w:rPr>
          <w:rFonts w:cs="Arial"/>
          <w:szCs w:val="20"/>
          <w:lang w:eastAsia="en-US"/>
        </w:rPr>
      </w:pPr>
      <w:r w:rsidRPr="0075563F">
        <w:rPr>
          <w:rFonts w:cs="Arial"/>
          <w:color w:val="000000"/>
          <w:szCs w:val="20"/>
          <w:lang w:val="en-CA" w:eastAsia="en-CA"/>
        </w:rPr>
        <w:t>If the winner elects to travel with a fewer number of guests than the number of guests provided in the prize description above, no additional compensation will be awarded under any circumstances.</w:t>
      </w:r>
    </w:p>
    <w:p w14:paraId="5E517536" w14:textId="77777777" w:rsidR="00390608" w:rsidRPr="0075563F" w:rsidRDefault="00390608" w:rsidP="00390608">
      <w:pPr>
        <w:pStyle w:val="ListParagraph"/>
        <w:numPr>
          <w:ilvl w:val="0"/>
          <w:numId w:val="12"/>
        </w:numPr>
        <w:spacing w:after="60"/>
        <w:contextualSpacing w:val="0"/>
        <w:jc w:val="both"/>
        <w:rPr>
          <w:rFonts w:cs="Arial"/>
          <w:szCs w:val="20"/>
          <w:lang w:eastAsia="en-US"/>
        </w:rPr>
      </w:pPr>
      <w:r w:rsidRPr="0075563F">
        <w:rPr>
          <w:rFonts w:cs="Arial"/>
          <w:szCs w:val="20"/>
        </w:rPr>
        <w:t xml:space="preserve">Tickets are subject to certain terms and conditions as specified by issuers. </w:t>
      </w:r>
    </w:p>
    <w:p w14:paraId="760A82F0" w14:textId="77777777" w:rsidR="00390608" w:rsidRPr="0075563F" w:rsidRDefault="00390608" w:rsidP="00390608">
      <w:pPr>
        <w:pStyle w:val="ListParagraph"/>
        <w:numPr>
          <w:ilvl w:val="0"/>
          <w:numId w:val="12"/>
        </w:numPr>
        <w:spacing w:after="60"/>
        <w:contextualSpacing w:val="0"/>
        <w:jc w:val="both"/>
        <w:rPr>
          <w:rFonts w:cs="Arial"/>
          <w:szCs w:val="20"/>
          <w:lang w:eastAsia="en-US"/>
        </w:rPr>
      </w:pPr>
      <w:r w:rsidRPr="0075563F">
        <w:rPr>
          <w:rFonts w:cs="Arial"/>
          <w:color w:val="000000"/>
          <w:szCs w:val="20"/>
          <w:lang w:val="en-CA" w:eastAsia="en-CA"/>
        </w:rPr>
        <w:t>The Releasees are not responsible for any cancellations, alterations, delays, diversions or other changes to the trip itinerary,</w:t>
      </w:r>
      <w:r w:rsidRPr="0075563F">
        <w:rPr>
          <w:rFonts w:cs="Arial"/>
          <w:szCs w:val="20"/>
        </w:rPr>
        <w:t xml:space="preserve"> </w:t>
      </w:r>
      <w:r w:rsidRPr="0075563F">
        <w:rPr>
          <w:rFonts w:cs="Arial"/>
          <w:color w:val="000000"/>
          <w:szCs w:val="20"/>
          <w:lang w:val="en-CA" w:eastAsia="en-CA"/>
        </w:rPr>
        <w:t xml:space="preserve">any costs or expenses incurred as a result of any changes to the trip itinerary, or any damages, loss or liability </w:t>
      </w:r>
      <w:r w:rsidRPr="0075563F">
        <w:rPr>
          <w:rFonts w:cs="Arial"/>
          <w:szCs w:val="20"/>
        </w:rPr>
        <w:t xml:space="preserve">in the event any Traveller is denied the ability to travel, whether due to </w:t>
      </w:r>
      <w:r>
        <w:rPr>
          <w:rFonts w:cs="Arial"/>
          <w:szCs w:val="20"/>
        </w:rPr>
        <w:t>transportation</w:t>
      </w:r>
      <w:r w:rsidRPr="0075563F">
        <w:rPr>
          <w:rFonts w:cs="Arial"/>
          <w:szCs w:val="20"/>
        </w:rPr>
        <w:t xml:space="preserve"> restrictions or otherwise. </w:t>
      </w:r>
    </w:p>
    <w:p w14:paraId="0C4E27BA" w14:textId="77777777" w:rsidR="00390608" w:rsidRPr="00E2502D" w:rsidRDefault="00390608" w:rsidP="00390608">
      <w:pPr>
        <w:pStyle w:val="ListParagraph"/>
        <w:numPr>
          <w:ilvl w:val="0"/>
          <w:numId w:val="12"/>
        </w:numPr>
        <w:contextualSpacing w:val="0"/>
        <w:jc w:val="both"/>
        <w:rPr>
          <w:rFonts w:cs="Arial"/>
          <w:szCs w:val="20"/>
          <w:lang w:eastAsia="en-US"/>
        </w:rPr>
      </w:pPr>
      <w:r w:rsidRPr="0075563F">
        <w:rPr>
          <w:rFonts w:cs="Arial"/>
          <w:szCs w:val="20"/>
        </w:rPr>
        <w:t>The Sponsors and prize suppliers have the right to disqualify or remove any Traveller from any activity at any time if they are at any point uncooperative, disruptive, abusive, unobservant of applicable rules, laws or regulations, or likely to cause or has caused damage to person, property, or the reputation of the Sponsors or prize suppliers.</w:t>
      </w:r>
    </w:p>
    <w:p w14:paraId="2D56CBD6" w14:textId="77777777" w:rsidR="00390608" w:rsidRPr="0075563F" w:rsidRDefault="00390608" w:rsidP="00390608">
      <w:pPr>
        <w:jc w:val="both"/>
        <w:rPr>
          <w:rFonts w:eastAsia="Times New Roman" w:cs="Arial"/>
          <w:szCs w:val="20"/>
          <w:lang w:val="en-CA" w:eastAsia="en-US"/>
        </w:rPr>
      </w:pPr>
    </w:p>
    <w:p w14:paraId="75D68C3B" w14:textId="77777777" w:rsidR="00390608" w:rsidRPr="0075563F" w:rsidRDefault="00390608" w:rsidP="00390608">
      <w:pPr>
        <w:pStyle w:val="ListParagraph"/>
        <w:numPr>
          <w:ilvl w:val="0"/>
          <w:numId w:val="1"/>
        </w:numPr>
        <w:contextualSpacing w:val="0"/>
        <w:jc w:val="both"/>
        <w:rPr>
          <w:rFonts w:eastAsia="Times New Roman" w:cs="Arial"/>
          <w:b/>
          <w:caps/>
          <w:szCs w:val="20"/>
          <w:lang w:val="en-CA" w:eastAsia="en-US"/>
        </w:rPr>
      </w:pPr>
      <w:r w:rsidRPr="0075563F">
        <w:rPr>
          <w:rFonts w:eastAsia="Times New Roman" w:cs="Arial"/>
          <w:b/>
          <w:caps/>
          <w:szCs w:val="20"/>
          <w:lang w:val="en-CA" w:eastAsia="en-US"/>
        </w:rPr>
        <w:t>are there any prize conditions?</w:t>
      </w:r>
    </w:p>
    <w:p w14:paraId="42CEBC2E" w14:textId="77777777" w:rsidR="00390608" w:rsidRPr="0075563F" w:rsidRDefault="00390608" w:rsidP="00390608">
      <w:pPr>
        <w:pStyle w:val="ListParagraph"/>
        <w:ind w:left="360"/>
        <w:contextualSpacing w:val="0"/>
        <w:jc w:val="both"/>
        <w:rPr>
          <w:rFonts w:eastAsia="Times New Roman" w:cs="Arial"/>
          <w:b/>
          <w:caps/>
          <w:szCs w:val="20"/>
          <w:lang w:val="en-CA" w:eastAsia="en-US"/>
        </w:rPr>
      </w:pPr>
    </w:p>
    <w:p w14:paraId="1015F739" w14:textId="77777777" w:rsidR="00390608" w:rsidRPr="0075563F" w:rsidRDefault="00390608" w:rsidP="00390608">
      <w:pPr>
        <w:spacing w:after="60"/>
        <w:jc w:val="both"/>
        <w:rPr>
          <w:rFonts w:eastAsia="Times New Roman" w:cs="Arial"/>
          <w:szCs w:val="20"/>
          <w:lang w:val="en-CA" w:eastAsia="en-US"/>
        </w:rPr>
      </w:pPr>
      <w:r w:rsidRPr="0075563F">
        <w:rPr>
          <w:rFonts w:cs="Arial"/>
          <w:szCs w:val="20"/>
        </w:rPr>
        <w:t xml:space="preserve">All prize particulars will be determined by the Sponsors in their sole discretion. </w:t>
      </w:r>
      <w:r w:rsidRPr="0075563F">
        <w:rPr>
          <w:rFonts w:eastAsia="Times New Roman" w:cs="Arial"/>
          <w:szCs w:val="20"/>
          <w:lang w:val="en-CA" w:eastAsia="en-US"/>
        </w:rPr>
        <w:t>In addition to any prize conditions provided elsewhere in these Official Rules, any prize awarded in the Contest is subject to the following conditions:</w:t>
      </w:r>
    </w:p>
    <w:p w14:paraId="35B9F643" w14:textId="77777777" w:rsidR="00390608" w:rsidRPr="0075563F" w:rsidRDefault="00390608" w:rsidP="00390608">
      <w:pPr>
        <w:pStyle w:val="ListParagraph"/>
        <w:numPr>
          <w:ilvl w:val="0"/>
          <w:numId w:val="4"/>
        </w:numPr>
        <w:spacing w:after="60"/>
        <w:contextualSpacing w:val="0"/>
        <w:jc w:val="both"/>
        <w:rPr>
          <w:rFonts w:cs="Arial"/>
          <w:szCs w:val="20"/>
          <w:lang w:val="en-CA"/>
        </w:rPr>
      </w:pPr>
      <w:r w:rsidRPr="0075563F">
        <w:rPr>
          <w:rFonts w:cs="Arial"/>
          <w:szCs w:val="20"/>
          <w:lang w:val="en-CA"/>
        </w:rPr>
        <w:t>Except for gift cards, vouchers or cash prizes, the prize value in these Official Rules is approximate only. You will not be compensated if actual prize value is lower than the value quoted in these Official Rules;</w:t>
      </w:r>
    </w:p>
    <w:p w14:paraId="3A2936CA" w14:textId="77777777" w:rsidR="00390608" w:rsidRPr="0075563F" w:rsidRDefault="00390608" w:rsidP="00390608">
      <w:pPr>
        <w:pStyle w:val="ListParagraph"/>
        <w:numPr>
          <w:ilvl w:val="0"/>
          <w:numId w:val="4"/>
        </w:numPr>
        <w:spacing w:after="60"/>
        <w:contextualSpacing w:val="0"/>
        <w:jc w:val="both"/>
        <w:rPr>
          <w:rFonts w:eastAsia="Times New Roman" w:cs="Arial"/>
          <w:szCs w:val="20"/>
          <w:lang w:val="en-CA" w:eastAsia="en-US"/>
        </w:rPr>
      </w:pPr>
      <w:r w:rsidRPr="0075563F">
        <w:rPr>
          <w:rFonts w:cs="Arial"/>
          <w:szCs w:val="20"/>
        </w:rPr>
        <w:t xml:space="preserve">The Sponsors reserve the right, in their sole discretion, to substitute a prize, in whole or in part, with a prize or prize component of equal or greater value if the prize or any component thereof cannot be awarded for any reason. </w:t>
      </w:r>
    </w:p>
    <w:p w14:paraId="5A27C40A" w14:textId="77777777" w:rsidR="00390608" w:rsidRPr="0075563F" w:rsidRDefault="00390608" w:rsidP="00390608">
      <w:pPr>
        <w:pStyle w:val="ListParagraph"/>
        <w:numPr>
          <w:ilvl w:val="0"/>
          <w:numId w:val="4"/>
        </w:numPr>
        <w:spacing w:after="60"/>
        <w:contextualSpacing w:val="0"/>
        <w:jc w:val="both"/>
        <w:rPr>
          <w:rFonts w:cs="Arial"/>
          <w:szCs w:val="20"/>
        </w:rPr>
      </w:pPr>
      <w:r w:rsidRPr="0075563F">
        <w:rPr>
          <w:rFonts w:cs="Arial"/>
          <w:szCs w:val="20"/>
        </w:rPr>
        <w:lastRenderedPageBreak/>
        <w:t>The prize must be accepted as awarded and may not be transferred or resold, unless otherwise determined by the Sponsors. The prize may not be exactly as advertised. The prize is provided “as is” without representation or warranty of any kind by the Sponsors; and</w:t>
      </w:r>
    </w:p>
    <w:p w14:paraId="4298999C" w14:textId="77777777" w:rsidR="00390608" w:rsidRPr="00261058" w:rsidRDefault="00390608" w:rsidP="00390608">
      <w:pPr>
        <w:pStyle w:val="ListParagraph"/>
        <w:numPr>
          <w:ilvl w:val="0"/>
          <w:numId w:val="4"/>
        </w:numPr>
        <w:spacing w:after="60"/>
        <w:contextualSpacing w:val="0"/>
        <w:jc w:val="both"/>
        <w:rPr>
          <w:rFonts w:cs="Arial"/>
          <w:szCs w:val="20"/>
        </w:rPr>
      </w:pPr>
      <w:r w:rsidRPr="0075563F">
        <w:rPr>
          <w:rFonts w:cs="Arial"/>
          <w:szCs w:val="20"/>
        </w:rPr>
        <w:t xml:space="preserve">Any unused portion of the prize, including Trip Prizes, once awarded, will be deemed forfeited. A prize will not be replaced if lost, destroyed, mutilated or stolen </w:t>
      </w:r>
      <w:r w:rsidRPr="0075563F">
        <w:rPr>
          <w:rFonts w:cs="Arial"/>
          <w:szCs w:val="20"/>
          <w:lang w:val="en-CA"/>
        </w:rPr>
        <w:t>or in the case of a Trip Prize, will not be replaced if not taken for any reason.</w:t>
      </w:r>
    </w:p>
    <w:p w14:paraId="7349D7AD" w14:textId="77777777" w:rsidR="00390608" w:rsidRPr="001E76A9" w:rsidRDefault="00390608" w:rsidP="00390608">
      <w:pPr>
        <w:pStyle w:val="ListParagraph"/>
        <w:numPr>
          <w:ilvl w:val="0"/>
          <w:numId w:val="4"/>
        </w:numPr>
        <w:spacing w:after="60"/>
        <w:jc w:val="both"/>
        <w:rPr>
          <w:rFonts w:cs="Arial"/>
          <w:szCs w:val="20"/>
        </w:rPr>
      </w:pPr>
      <w:r w:rsidRPr="001E76A9">
        <w:rPr>
          <w:rFonts w:cs="Arial"/>
          <w:szCs w:val="20"/>
        </w:rPr>
        <w:t xml:space="preserve">If applicable, potential winner and any guest(s) of the winner, may be required to complete and pass a COVID-19 questionnaire. </w:t>
      </w:r>
    </w:p>
    <w:p w14:paraId="72E3F82A" w14:textId="77777777" w:rsidR="00390608" w:rsidRPr="001E76A9" w:rsidRDefault="00390608" w:rsidP="00390608">
      <w:pPr>
        <w:pStyle w:val="ListParagraph"/>
        <w:numPr>
          <w:ilvl w:val="0"/>
          <w:numId w:val="4"/>
        </w:numPr>
        <w:spacing w:after="60"/>
        <w:jc w:val="both"/>
        <w:rPr>
          <w:rFonts w:cs="Arial"/>
          <w:szCs w:val="20"/>
        </w:rPr>
      </w:pPr>
      <w:r>
        <w:rPr>
          <w:rFonts w:cs="Arial"/>
          <w:szCs w:val="20"/>
        </w:rPr>
        <w:t>If applicable, p</w:t>
      </w:r>
      <w:r w:rsidRPr="001E76A9">
        <w:rPr>
          <w:rFonts w:cs="Arial"/>
          <w:szCs w:val="20"/>
        </w:rPr>
        <w:t>otential winners and guests ages 12+  m</w:t>
      </w:r>
      <w:r>
        <w:rPr>
          <w:rFonts w:cs="Arial"/>
          <w:szCs w:val="20"/>
        </w:rPr>
        <w:t>ust</w:t>
      </w:r>
      <w:r w:rsidRPr="001E76A9">
        <w:rPr>
          <w:rFonts w:cs="Arial"/>
          <w:szCs w:val="20"/>
        </w:rPr>
        <w:t xml:space="preserve"> be able to provide proof of full vaccination (2 doses + 14 days) t</w:t>
      </w:r>
      <w:r>
        <w:rPr>
          <w:rFonts w:cs="Arial"/>
          <w:szCs w:val="20"/>
        </w:rPr>
        <w:t xml:space="preserve">o Molson </w:t>
      </w:r>
      <w:r w:rsidRPr="001E76A9">
        <w:rPr>
          <w:rFonts w:cs="Arial"/>
          <w:szCs w:val="20"/>
        </w:rPr>
        <w:t xml:space="preserve">upon request. </w:t>
      </w:r>
    </w:p>
    <w:p w14:paraId="2EB447E3" w14:textId="77777777" w:rsidR="00390608" w:rsidRPr="00261058" w:rsidRDefault="00390608" w:rsidP="00390608">
      <w:pPr>
        <w:pStyle w:val="ListParagraph"/>
        <w:numPr>
          <w:ilvl w:val="0"/>
          <w:numId w:val="4"/>
        </w:numPr>
        <w:spacing w:after="60"/>
        <w:jc w:val="both"/>
        <w:rPr>
          <w:rFonts w:cs="Arial"/>
          <w:szCs w:val="20"/>
        </w:rPr>
      </w:pPr>
      <w:r w:rsidRPr="001E76A9">
        <w:rPr>
          <w:rFonts w:cs="Arial"/>
          <w:szCs w:val="20"/>
        </w:rPr>
        <w:t xml:space="preserve">Safety requirements put in place by </w:t>
      </w:r>
      <w:r>
        <w:rPr>
          <w:rFonts w:cs="Arial"/>
          <w:szCs w:val="20"/>
        </w:rPr>
        <w:t>Molson</w:t>
      </w:r>
      <w:r w:rsidRPr="001E76A9">
        <w:rPr>
          <w:rFonts w:cs="Arial"/>
          <w:szCs w:val="20"/>
        </w:rPr>
        <w:t xml:space="preserve"> must be accepted and complied with. Rogers assumes no liability for denied entry for any reason or for the cancellation, postponement, or rescheduling of potential winner’s stay. The potential winner assumes full liability for any risks incurred before, during and after their stay. </w:t>
      </w:r>
    </w:p>
    <w:p w14:paraId="5536A734" w14:textId="77777777" w:rsidR="00390608" w:rsidRPr="0075563F" w:rsidRDefault="00390608" w:rsidP="00390608">
      <w:pPr>
        <w:pStyle w:val="ListParagraph"/>
        <w:spacing w:after="60"/>
        <w:ind w:left="357"/>
        <w:contextualSpacing w:val="0"/>
        <w:jc w:val="both"/>
        <w:rPr>
          <w:rFonts w:cs="Arial"/>
          <w:szCs w:val="20"/>
        </w:rPr>
      </w:pPr>
    </w:p>
    <w:p w14:paraId="2CB96AA1" w14:textId="77777777" w:rsidR="00390608" w:rsidRPr="0075563F" w:rsidRDefault="00390608" w:rsidP="00390608">
      <w:pPr>
        <w:pStyle w:val="ListParagraph"/>
        <w:numPr>
          <w:ilvl w:val="0"/>
          <w:numId w:val="1"/>
        </w:numPr>
        <w:contextualSpacing w:val="0"/>
        <w:jc w:val="both"/>
        <w:rPr>
          <w:rFonts w:eastAsia="Times New Roman" w:cs="Arial"/>
          <w:b/>
          <w:caps/>
          <w:szCs w:val="20"/>
          <w:lang w:val="en-CA" w:eastAsia="en-US"/>
        </w:rPr>
      </w:pPr>
      <w:r w:rsidRPr="0075563F">
        <w:rPr>
          <w:rFonts w:eastAsia="Times New Roman" w:cs="Arial"/>
          <w:b/>
          <w:caps/>
          <w:szCs w:val="20"/>
          <w:lang w:val="en-CA" w:eastAsia="en-US"/>
        </w:rPr>
        <w:t xml:space="preserve">are there any </w:t>
      </w:r>
      <w:r w:rsidRPr="0075563F">
        <w:rPr>
          <w:rFonts w:cs="Arial"/>
          <w:b/>
          <w:bCs/>
          <w:szCs w:val="20"/>
        </w:rPr>
        <w:t>COVID-19 CONSIDERATIONS?</w:t>
      </w:r>
    </w:p>
    <w:p w14:paraId="603C7C2D" w14:textId="77777777" w:rsidR="00390608" w:rsidRPr="0075563F" w:rsidRDefault="00390608" w:rsidP="00390608">
      <w:pPr>
        <w:pStyle w:val="ListParagraph"/>
        <w:spacing w:after="60"/>
        <w:ind w:left="360"/>
        <w:contextualSpacing w:val="0"/>
        <w:jc w:val="both"/>
        <w:rPr>
          <w:rFonts w:cs="Arial"/>
          <w:szCs w:val="20"/>
        </w:rPr>
      </w:pPr>
    </w:p>
    <w:p w14:paraId="0B74B473" w14:textId="77777777" w:rsidR="00390608" w:rsidRPr="0075563F" w:rsidRDefault="00390608" w:rsidP="00390608">
      <w:pPr>
        <w:pStyle w:val="ListParagraph"/>
        <w:spacing w:after="60"/>
        <w:ind w:left="360"/>
        <w:contextualSpacing w:val="0"/>
        <w:jc w:val="both"/>
        <w:rPr>
          <w:rFonts w:cs="Arial"/>
          <w:szCs w:val="20"/>
        </w:rPr>
      </w:pPr>
      <w:r w:rsidRPr="0075563F">
        <w:rPr>
          <w:rFonts w:eastAsia="Times New Roman" w:cs="Arial"/>
          <w:szCs w:val="20"/>
          <w:lang w:val="en-CA" w:eastAsia="en-US"/>
        </w:rPr>
        <w:t>In addition to any conditions provided elsewhere in these Official Rules, your entry in this Contest and any prize awarded may be subject to the following conditions:</w:t>
      </w:r>
    </w:p>
    <w:p w14:paraId="173B5B0C" w14:textId="77777777" w:rsidR="00390608" w:rsidRPr="0075563F" w:rsidRDefault="00390608" w:rsidP="00390608">
      <w:pPr>
        <w:pStyle w:val="ListParagraph"/>
        <w:numPr>
          <w:ilvl w:val="0"/>
          <w:numId w:val="17"/>
        </w:numPr>
        <w:spacing w:after="60"/>
        <w:contextualSpacing w:val="0"/>
        <w:jc w:val="both"/>
        <w:rPr>
          <w:rFonts w:cs="Arial"/>
          <w:szCs w:val="20"/>
        </w:rPr>
      </w:pPr>
      <w:r w:rsidRPr="0075563F">
        <w:rPr>
          <w:rFonts w:cs="Arial"/>
          <w:szCs w:val="20"/>
        </w:rPr>
        <w:t>you agree to comply with all applicable orders, directives, guidelines, COVID-19 procedures, COVID-19 related bylaws, and public health and safety regulations issued by federal, provincial and municipal authorities. Such guidelines and bylaws include without limitation, vaccination, quarantine, requirements related to hand sanitation, self-isolation, social and physical distancing, and use of face coverings as may be applicable.</w:t>
      </w:r>
    </w:p>
    <w:p w14:paraId="5B20A8D5" w14:textId="77777777" w:rsidR="00390608" w:rsidRPr="0075563F" w:rsidRDefault="00390608" w:rsidP="00390608">
      <w:pPr>
        <w:pStyle w:val="ListParagraph"/>
        <w:numPr>
          <w:ilvl w:val="0"/>
          <w:numId w:val="17"/>
        </w:numPr>
        <w:spacing w:after="60"/>
        <w:contextualSpacing w:val="0"/>
        <w:jc w:val="both"/>
        <w:rPr>
          <w:rFonts w:cs="Arial"/>
          <w:szCs w:val="20"/>
        </w:rPr>
      </w:pPr>
      <w:r w:rsidRPr="0075563F">
        <w:rPr>
          <w:rFonts w:eastAsia="Times New Roman" w:cs="Arial"/>
          <w:szCs w:val="20"/>
          <w:lang w:val="en-CA" w:eastAsia="en-CA"/>
        </w:rPr>
        <w:t xml:space="preserve">as may be applicable, potential winner and any guest(s) of the winner, may be required to complete and pass a COVID-19 questionnaire, provide proof of full vaccination (Covid-19 vaccine series at to be completed at least 14 days before prize fulfilment) and provide proof COVID-19 testing result(s) (i.e.  PCR or Antigen). </w:t>
      </w:r>
    </w:p>
    <w:p w14:paraId="0EF9EC8B" w14:textId="77777777" w:rsidR="00390608" w:rsidRPr="0075563F" w:rsidRDefault="00390608" w:rsidP="00390608">
      <w:pPr>
        <w:ind w:left="360"/>
        <w:jc w:val="both"/>
        <w:rPr>
          <w:rFonts w:cs="Arial"/>
          <w:szCs w:val="20"/>
          <w:lang w:val="en-CA"/>
        </w:rPr>
      </w:pPr>
    </w:p>
    <w:p w14:paraId="24F438F6" w14:textId="77777777" w:rsidR="00390608" w:rsidRPr="0075563F" w:rsidRDefault="00390608" w:rsidP="00390608">
      <w:pPr>
        <w:ind w:left="360"/>
        <w:jc w:val="both"/>
        <w:rPr>
          <w:rFonts w:eastAsia="Times New Roman" w:cs="Arial"/>
          <w:szCs w:val="20"/>
          <w:lang w:val="en-CA" w:eastAsia="en-US"/>
        </w:rPr>
      </w:pPr>
      <w:r w:rsidRPr="0075563F">
        <w:rPr>
          <w:rFonts w:cs="Arial"/>
          <w:szCs w:val="20"/>
          <w:lang w:val="en-CA"/>
        </w:rPr>
        <w:t>Due to present circumstances around COVID-19, if any of the prizes awarded in this Contest include namely but not limited to, tickets to concerts/shows, a meet and greet, an invitation to attend an event in person</w:t>
      </w:r>
      <w:r w:rsidRPr="0075563F">
        <w:rPr>
          <w:rFonts w:cs="Arial"/>
          <w:szCs w:val="20"/>
        </w:rPr>
        <w:t xml:space="preserve"> (“</w:t>
      </w:r>
      <w:r w:rsidRPr="0075563F">
        <w:rPr>
          <w:rFonts w:cs="Arial"/>
          <w:b/>
          <w:bCs/>
          <w:szCs w:val="20"/>
        </w:rPr>
        <w:t>Event(s)</w:t>
      </w:r>
      <w:r w:rsidRPr="0075563F">
        <w:rPr>
          <w:rFonts w:cs="Arial"/>
          <w:szCs w:val="20"/>
        </w:rPr>
        <w:t xml:space="preserve">”), the Events </w:t>
      </w:r>
      <w:r w:rsidRPr="0075563F">
        <w:rPr>
          <w:rFonts w:cs="Arial"/>
          <w:szCs w:val="20"/>
          <w:lang w:val="en-CA"/>
        </w:rPr>
        <w:t xml:space="preserve">are subject to change. Venues and event organizers do implement safety requirements which you will need to accept and comply with in order to attend an Event. Sponsors assumes no liability for denied entry for any reason or for the cancellation, postponement or rescheduling of an Event. </w:t>
      </w:r>
      <w:r w:rsidRPr="0075563F">
        <w:rPr>
          <w:rFonts w:eastAsia="Times New Roman" w:cs="Arial"/>
          <w:szCs w:val="20"/>
          <w:lang w:val="en-CA" w:eastAsia="en-CA"/>
        </w:rPr>
        <w:t>The winner and any guest(s) of the winner</w:t>
      </w:r>
      <w:r w:rsidRPr="0075563F">
        <w:rPr>
          <w:rFonts w:cs="Arial"/>
          <w:szCs w:val="20"/>
          <w:lang w:val="en-CA"/>
        </w:rPr>
        <w:t xml:space="preserve"> assume full liability for any risks incurred before, during and after the Event. Please check with the venue, event organizer or ticket provider for information prior to attending an Event.</w:t>
      </w:r>
    </w:p>
    <w:p w14:paraId="4839EC24" w14:textId="77777777" w:rsidR="00390608" w:rsidRPr="0075563F" w:rsidRDefault="00390608" w:rsidP="00390608">
      <w:pPr>
        <w:pStyle w:val="ListParagraph"/>
        <w:ind w:left="360"/>
        <w:contextualSpacing w:val="0"/>
        <w:jc w:val="both"/>
        <w:rPr>
          <w:rFonts w:eastAsia="Times New Roman" w:cs="Arial"/>
          <w:caps/>
          <w:szCs w:val="20"/>
          <w:lang w:val="en-CA" w:eastAsia="en-US"/>
        </w:rPr>
      </w:pPr>
    </w:p>
    <w:p w14:paraId="7124F273"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how will the potential winner(s) be selected?</w:t>
      </w:r>
    </w:p>
    <w:p w14:paraId="317609A8" w14:textId="77777777" w:rsidR="00390608" w:rsidRDefault="00390608" w:rsidP="00390608">
      <w:pPr>
        <w:jc w:val="both"/>
        <w:rPr>
          <w:rFonts w:eastAsia="Times New Roman" w:cs="Arial"/>
          <w:szCs w:val="20"/>
          <w:lang w:val="en-CA" w:eastAsia="en-US"/>
        </w:rPr>
      </w:pPr>
    </w:p>
    <w:p w14:paraId="185D50D1" w14:textId="77777777" w:rsidR="00390608" w:rsidRPr="0075563F" w:rsidRDefault="00390608" w:rsidP="00390608">
      <w:pPr>
        <w:jc w:val="both"/>
        <w:rPr>
          <w:rFonts w:eastAsia="Times New Roman" w:cs="Arial"/>
          <w:szCs w:val="20"/>
          <w:lang w:val="en-CA" w:eastAsia="en-US"/>
        </w:rPr>
      </w:pPr>
    </w:p>
    <w:p w14:paraId="4EF23326" w14:textId="77777777" w:rsidR="00390608" w:rsidRDefault="00390608" w:rsidP="00390608">
      <w:pPr>
        <w:jc w:val="both"/>
        <w:rPr>
          <w:rFonts w:cs="Arial"/>
          <w:szCs w:val="20"/>
        </w:rPr>
      </w:pPr>
      <w:r w:rsidRPr="0075563F">
        <w:rPr>
          <w:rFonts w:eastAsia="Times New Roman" w:cs="Arial"/>
          <w:szCs w:val="20"/>
          <w:lang w:val="en-CA" w:eastAsia="en-US"/>
        </w:rPr>
        <w:t xml:space="preserve">On </w:t>
      </w:r>
      <w:r>
        <w:rPr>
          <w:rFonts w:eastAsia="Times New Roman" w:cs="Arial"/>
          <w:szCs w:val="20"/>
          <w:lang w:val="en-CA" w:eastAsia="en-US"/>
        </w:rPr>
        <w:t>March, 21</w:t>
      </w:r>
      <w:r>
        <w:rPr>
          <w:rFonts w:eastAsia="Times New Roman" w:cs="Arial"/>
          <w:szCs w:val="20"/>
          <w:vertAlign w:val="superscript"/>
          <w:lang w:val="en-CA" w:eastAsia="en-US"/>
        </w:rPr>
        <w:t>s</w:t>
      </w:r>
      <w:r w:rsidRPr="00E2502D">
        <w:rPr>
          <w:rFonts w:eastAsia="Times New Roman" w:cs="Arial"/>
          <w:szCs w:val="20"/>
          <w:vertAlign w:val="superscript"/>
          <w:lang w:val="en-CA" w:eastAsia="en-US"/>
        </w:rPr>
        <w:t xml:space="preserve">t </w:t>
      </w:r>
      <w:r w:rsidRPr="00E2502D">
        <w:rPr>
          <w:rFonts w:eastAsia="Times New Roman" w:cs="Arial"/>
          <w:szCs w:val="20"/>
          <w:lang w:val="en-CA" w:eastAsia="en-US"/>
        </w:rPr>
        <w:t>2022</w:t>
      </w:r>
      <w:r>
        <w:rPr>
          <w:rFonts w:eastAsia="Times New Roman" w:cs="Arial"/>
          <w:szCs w:val="20"/>
          <w:lang w:val="en-CA" w:eastAsia="en-US"/>
        </w:rPr>
        <w:t xml:space="preserve"> </w:t>
      </w:r>
      <w:r w:rsidRPr="0075563F">
        <w:rPr>
          <w:rFonts w:eastAsia="Times New Roman" w:cs="Arial"/>
          <w:szCs w:val="20"/>
          <w:lang w:val="en-CA" w:eastAsia="en-US"/>
        </w:rPr>
        <w:t xml:space="preserve">at </w:t>
      </w:r>
      <w:r w:rsidRPr="00F61ACC">
        <w:rPr>
          <w:rFonts w:eastAsia="Times New Roman" w:cs="Arial"/>
          <w:szCs w:val="20"/>
          <w:lang w:val="en-CA" w:eastAsia="en-US"/>
        </w:rPr>
        <w:t>approximately 5:00 pm in Toronto, Ontario, Rogers will conduct a random draw from all eligible entries received. One (1) entrant will be randomly selected as a potential winner and notified using the information provided at the time of entry</w:t>
      </w:r>
      <w:r w:rsidRPr="00F61ACC">
        <w:rPr>
          <w:rFonts w:eastAsia="Times New Roman" w:cs="Arial"/>
          <w:b/>
          <w:bCs/>
          <w:szCs w:val="20"/>
          <w:lang w:val="en-CA" w:eastAsia="en-US"/>
        </w:rPr>
        <w:t xml:space="preserve">. In the event a potential winner does not respond to such notification within </w:t>
      </w:r>
      <w:r w:rsidRPr="00F61ACC">
        <w:rPr>
          <w:rFonts w:cs="Arial"/>
          <w:b/>
          <w:bCs/>
          <w:szCs w:val="20"/>
        </w:rPr>
        <w:t>one hour</w:t>
      </w:r>
      <w:r w:rsidRPr="00F61ACC">
        <w:rPr>
          <w:rFonts w:cs="Arial"/>
          <w:szCs w:val="20"/>
        </w:rPr>
        <w:t>,</w:t>
      </w:r>
      <w:r w:rsidRPr="0075563F">
        <w:rPr>
          <w:rFonts w:cs="Arial"/>
          <w:szCs w:val="20"/>
        </w:rPr>
        <w:t xml:space="preserve"> declines a prize for any reason, or does not meet the requirements set forth in these Official Rules, as determined by the Sponsors in their sole discretion, the potential winner will be disqualified and, time permitting, an alternate potential winner may be randomly selected from among remaining eligible entries.</w:t>
      </w:r>
    </w:p>
    <w:p w14:paraId="3CA10EBF" w14:textId="77777777" w:rsidR="00390608" w:rsidRDefault="00390608" w:rsidP="00390608">
      <w:pPr>
        <w:jc w:val="both"/>
        <w:rPr>
          <w:rFonts w:cs="Arial"/>
          <w:szCs w:val="20"/>
        </w:rPr>
      </w:pPr>
    </w:p>
    <w:p w14:paraId="09BF9C58" w14:textId="77777777" w:rsidR="00390608" w:rsidRPr="0075563F" w:rsidRDefault="00390608" w:rsidP="00390608">
      <w:pPr>
        <w:jc w:val="both"/>
        <w:rPr>
          <w:rFonts w:eastAsia="Times New Roman" w:cs="Arial"/>
          <w:szCs w:val="20"/>
          <w:lang w:val="en-CA" w:eastAsia="en-US"/>
        </w:rPr>
      </w:pPr>
      <w:r w:rsidRPr="00F61ACC">
        <w:rPr>
          <w:rFonts w:eastAsia="Times New Roman" w:cs="Arial"/>
          <w:szCs w:val="20"/>
          <w:lang w:val="en-CA" w:eastAsia="en-US"/>
        </w:rPr>
        <w:t>The winner will be announced on-air, on March 22</w:t>
      </w:r>
      <w:r w:rsidRPr="00F61ACC">
        <w:rPr>
          <w:rFonts w:eastAsia="Times New Roman" w:cs="Arial"/>
          <w:szCs w:val="20"/>
          <w:vertAlign w:val="superscript"/>
          <w:lang w:val="en-CA" w:eastAsia="en-US"/>
        </w:rPr>
        <w:t xml:space="preserve">nd, </w:t>
      </w:r>
      <w:r w:rsidRPr="00F61ACC">
        <w:rPr>
          <w:rFonts w:eastAsia="Times New Roman" w:cs="Arial"/>
          <w:szCs w:val="20"/>
          <w:lang w:val="en-CA" w:eastAsia="en-US"/>
        </w:rPr>
        <w:t>2022, after being selected the previous day. At this point, the winner will have acknowledged they have won the contest and have accepted the prize.</w:t>
      </w:r>
      <w:r>
        <w:rPr>
          <w:rFonts w:eastAsia="Times New Roman" w:cs="Arial"/>
          <w:szCs w:val="20"/>
          <w:lang w:val="en-CA" w:eastAsia="en-US"/>
        </w:rPr>
        <w:t xml:space="preserve"> </w:t>
      </w:r>
    </w:p>
    <w:p w14:paraId="16DD7F1D" w14:textId="77777777" w:rsidR="00390608" w:rsidRPr="0075563F" w:rsidRDefault="00390608" w:rsidP="00390608">
      <w:pPr>
        <w:jc w:val="both"/>
        <w:rPr>
          <w:rFonts w:eastAsia="Times New Roman" w:cs="Arial"/>
          <w:szCs w:val="20"/>
          <w:lang w:val="en-CA" w:eastAsia="en-US"/>
        </w:rPr>
      </w:pPr>
    </w:p>
    <w:p w14:paraId="4A623647" w14:textId="77777777" w:rsidR="00390608" w:rsidRDefault="00390608" w:rsidP="00390608">
      <w:pPr>
        <w:jc w:val="both"/>
        <w:rPr>
          <w:rFonts w:eastAsia="Times New Roman" w:cs="Arial"/>
          <w:szCs w:val="20"/>
          <w:lang w:val="en-CA" w:eastAsia="en-CA"/>
        </w:rPr>
      </w:pPr>
      <w:r w:rsidRPr="0075563F">
        <w:rPr>
          <w:rFonts w:eastAsia="Times New Roman" w:cs="Arial"/>
          <w:szCs w:val="20"/>
          <w:lang w:val="en-CA" w:eastAsia="en-CA"/>
        </w:rPr>
        <w:lastRenderedPageBreak/>
        <w:t>In addition to the above, a potential winner will be disqualified and a new alternate potential winner will be selected, time permitting, if one of the following occur to or by the potential winner and/or their guest(s) or social circle, as applicable:</w:t>
      </w:r>
    </w:p>
    <w:p w14:paraId="34C92B38" w14:textId="77777777" w:rsidR="00390608" w:rsidRPr="0075563F" w:rsidRDefault="00390608" w:rsidP="00390608">
      <w:pPr>
        <w:jc w:val="both"/>
        <w:rPr>
          <w:rFonts w:eastAsia="Times New Roman" w:cs="Arial"/>
          <w:szCs w:val="20"/>
          <w:lang w:val="en-CA" w:eastAsia="en-CA"/>
        </w:rPr>
      </w:pPr>
    </w:p>
    <w:p w14:paraId="248BCCA0" w14:textId="77777777" w:rsidR="00390608" w:rsidRPr="0075563F" w:rsidRDefault="00390608" w:rsidP="00390608">
      <w:pPr>
        <w:numPr>
          <w:ilvl w:val="0"/>
          <w:numId w:val="16"/>
        </w:numPr>
        <w:jc w:val="both"/>
        <w:rPr>
          <w:rFonts w:eastAsia="Times New Roman" w:cs="Arial"/>
          <w:szCs w:val="20"/>
          <w:lang w:val="en-CA" w:eastAsia="en-CA"/>
        </w:rPr>
      </w:pPr>
      <w:r w:rsidRPr="0075563F">
        <w:rPr>
          <w:rFonts w:eastAsia="Times New Roman" w:cs="Arial"/>
          <w:szCs w:val="20"/>
          <w:lang w:val="en-CA" w:eastAsia="en-CA"/>
        </w:rPr>
        <w:t xml:space="preserve">experiencing COVID symptoms consistent with COVID-19 (such as, but not limited to, cough, shortness of breath, fever or any common cold or flu-like symptoms) </w:t>
      </w:r>
    </w:p>
    <w:p w14:paraId="2235E254" w14:textId="77777777" w:rsidR="00390608" w:rsidRPr="0075563F" w:rsidRDefault="00390608" w:rsidP="00390608">
      <w:pPr>
        <w:numPr>
          <w:ilvl w:val="0"/>
          <w:numId w:val="16"/>
        </w:numPr>
        <w:jc w:val="both"/>
        <w:rPr>
          <w:rFonts w:eastAsia="Times New Roman" w:cs="Arial"/>
          <w:szCs w:val="20"/>
          <w:lang w:val="en-CA" w:eastAsia="en-CA"/>
        </w:rPr>
      </w:pPr>
      <w:r w:rsidRPr="0075563F">
        <w:rPr>
          <w:rFonts w:eastAsia="Times New Roman" w:cs="Arial"/>
          <w:szCs w:val="20"/>
          <w:lang w:val="en-CA" w:eastAsia="en-CA"/>
        </w:rPr>
        <w:t xml:space="preserve">have a confirmed or suspected case of COVID-19 </w:t>
      </w:r>
    </w:p>
    <w:p w14:paraId="08387FF1" w14:textId="77777777" w:rsidR="00390608" w:rsidRPr="0075563F" w:rsidRDefault="00390608" w:rsidP="00390608">
      <w:pPr>
        <w:numPr>
          <w:ilvl w:val="0"/>
          <w:numId w:val="16"/>
        </w:numPr>
        <w:jc w:val="both"/>
        <w:rPr>
          <w:rFonts w:eastAsia="Times New Roman" w:cs="Arial"/>
          <w:szCs w:val="20"/>
          <w:lang w:val="en-CA" w:eastAsia="en-CA"/>
        </w:rPr>
      </w:pPr>
      <w:r w:rsidRPr="0075563F">
        <w:rPr>
          <w:rFonts w:eastAsia="Times New Roman" w:cs="Arial"/>
          <w:szCs w:val="20"/>
          <w:lang w:val="en-CA" w:eastAsia="en-CA"/>
        </w:rPr>
        <w:t xml:space="preserve">have come in contact in the last fourteen (14) days with a person who has been confirmed or suspected of having COVID-19 </w:t>
      </w:r>
    </w:p>
    <w:p w14:paraId="7A9108B4" w14:textId="77777777" w:rsidR="00390608" w:rsidRPr="0075563F" w:rsidRDefault="00390608" w:rsidP="00390608">
      <w:pPr>
        <w:numPr>
          <w:ilvl w:val="0"/>
          <w:numId w:val="16"/>
        </w:numPr>
        <w:jc w:val="both"/>
        <w:rPr>
          <w:rFonts w:eastAsia="Times New Roman" w:cs="Arial"/>
          <w:szCs w:val="20"/>
          <w:lang w:val="en-CA" w:eastAsia="en-CA"/>
        </w:rPr>
      </w:pPr>
      <w:r w:rsidRPr="0075563F">
        <w:rPr>
          <w:rFonts w:eastAsia="Times New Roman" w:cs="Arial"/>
          <w:szCs w:val="20"/>
          <w:lang w:val="en-CA" w:eastAsia="en-CA"/>
        </w:rPr>
        <w:t xml:space="preserve">have returned from travelling outside of Canada in the last 14 days or </w:t>
      </w:r>
    </w:p>
    <w:p w14:paraId="2907DE86" w14:textId="77777777" w:rsidR="00390608" w:rsidRDefault="00390608" w:rsidP="00390608">
      <w:pPr>
        <w:numPr>
          <w:ilvl w:val="0"/>
          <w:numId w:val="16"/>
        </w:numPr>
        <w:jc w:val="both"/>
        <w:rPr>
          <w:rFonts w:eastAsia="Times New Roman" w:cs="Arial"/>
          <w:szCs w:val="20"/>
          <w:lang w:val="en-CA" w:eastAsia="en-CA"/>
        </w:rPr>
      </w:pPr>
      <w:r w:rsidRPr="0075563F">
        <w:rPr>
          <w:rFonts w:eastAsia="Times New Roman" w:cs="Arial"/>
          <w:szCs w:val="20"/>
          <w:lang w:val="en-CA" w:eastAsia="en-CA"/>
        </w:rPr>
        <w:t>have been instructed to self-isolate by a Public Health Agency, medical professional, any other authority.</w:t>
      </w:r>
    </w:p>
    <w:p w14:paraId="2DF07B58" w14:textId="77777777" w:rsidR="00390608" w:rsidRPr="0075563F" w:rsidRDefault="00390608" w:rsidP="00390608">
      <w:pPr>
        <w:ind w:left="720"/>
        <w:jc w:val="both"/>
        <w:rPr>
          <w:rFonts w:eastAsia="Times New Roman" w:cs="Arial"/>
          <w:szCs w:val="20"/>
          <w:lang w:val="en-CA" w:eastAsia="en-CA"/>
        </w:rPr>
      </w:pPr>
    </w:p>
    <w:p w14:paraId="7DB8AF70" w14:textId="77777777" w:rsidR="00390608" w:rsidRPr="0075563F" w:rsidRDefault="00390608" w:rsidP="00390608">
      <w:pPr>
        <w:jc w:val="both"/>
        <w:rPr>
          <w:rFonts w:cs="Arial"/>
          <w:szCs w:val="20"/>
          <w:lang w:val="en-CA" w:eastAsia="en-CA"/>
        </w:rPr>
      </w:pPr>
      <w:r w:rsidRPr="0075563F">
        <w:rPr>
          <w:rFonts w:cs="Arial"/>
          <w:szCs w:val="20"/>
        </w:rPr>
        <w:t>If, as a result of an error relating to the entry process, drawing or any other aspect of the Contest, there are more selected entrants than contemplated in these Official Rules, there will be a random draw amongst all eligible prize claimants after the Contest’s closing date to award the correct number of prizes.</w:t>
      </w:r>
    </w:p>
    <w:p w14:paraId="312F5F0A" w14:textId="77777777" w:rsidR="00390608" w:rsidRPr="0075563F" w:rsidRDefault="00390608" w:rsidP="00390608">
      <w:pPr>
        <w:jc w:val="both"/>
        <w:rPr>
          <w:rFonts w:eastAsia="Times New Roman" w:cs="Arial"/>
          <w:b/>
          <w:szCs w:val="20"/>
          <w:lang w:val="en-CA" w:eastAsia="en-US"/>
        </w:rPr>
      </w:pPr>
    </w:p>
    <w:p w14:paraId="015DC626" w14:textId="77777777" w:rsidR="00390608" w:rsidRPr="0075563F" w:rsidRDefault="00390608" w:rsidP="00390608">
      <w:pPr>
        <w:pStyle w:val="ListParagraph"/>
        <w:numPr>
          <w:ilvl w:val="0"/>
          <w:numId w:val="1"/>
        </w:numPr>
        <w:contextualSpacing w:val="0"/>
        <w:jc w:val="both"/>
        <w:rPr>
          <w:rFonts w:eastAsia="Times New Roman" w:cs="Arial"/>
          <w:caps/>
          <w:szCs w:val="20"/>
          <w:lang w:val="en-CA" w:eastAsia="en-US"/>
        </w:rPr>
      </w:pPr>
      <w:r w:rsidRPr="0075563F">
        <w:rPr>
          <w:rFonts w:eastAsia="Times New Roman" w:cs="Arial"/>
          <w:b/>
          <w:caps/>
          <w:szCs w:val="20"/>
          <w:lang w:val="en-CA" w:eastAsia="en-US"/>
        </w:rPr>
        <w:t>how can a potential winner BECOME A winner?</w:t>
      </w:r>
    </w:p>
    <w:p w14:paraId="0587462C" w14:textId="77777777" w:rsidR="00390608" w:rsidRPr="0075563F" w:rsidRDefault="00390608" w:rsidP="00390608">
      <w:pPr>
        <w:jc w:val="both"/>
        <w:rPr>
          <w:rFonts w:cs="Arial"/>
          <w:szCs w:val="20"/>
        </w:rPr>
      </w:pPr>
    </w:p>
    <w:p w14:paraId="319BB976" w14:textId="77777777" w:rsidR="00390608" w:rsidRPr="0075563F" w:rsidRDefault="00390608" w:rsidP="00390608">
      <w:pPr>
        <w:spacing w:after="60"/>
        <w:jc w:val="both"/>
        <w:rPr>
          <w:rFonts w:cs="Arial"/>
          <w:szCs w:val="20"/>
        </w:rPr>
      </w:pPr>
      <w:r w:rsidRPr="0075563F">
        <w:rPr>
          <w:rFonts w:cs="Arial"/>
          <w:szCs w:val="20"/>
        </w:rPr>
        <w:t xml:space="preserve">Before being declared a winner, a potential winner must: </w:t>
      </w:r>
    </w:p>
    <w:p w14:paraId="3E26C109" w14:textId="77777777" w:rsidR="00390608" w:rsidRPr="0075563F" w:rsidRDefault="00390608" w:rsidP="00390608">
      <w:pPr>
        <w:pStyle w:val="ListParagraph"/>
        <w:numPr>
          <w:ilvl w:val="0"/>
          <w:numId w:val="8"/>
        </w:numPr>
        <w:spacing w:after="60"/>
        <w:ind w:left="426" w:hanging="426"/>
        <w:contextualSpacing w:val="0"/>
        <w:jc w:val="both"/>
        <w:rPr>
          <w:rFonts w:cs="Arial"/>
          <w:szCs w:val="20"/>
        </w:rPr>
      </w:pPr>
      <w:r w:rsidRPr="0075563F">
        <w:rPr>
          <w:rFonts w:cs="Arial"/>
          <w:szCs w:val="20"/>
        </w:rPr>
        <w:t>correctly answer, without assistance, a time-limited, mathematical skill-testing question to be administered by the Sponsors;</w:t>
      </w:r>
    </w:p>
    <w:p w14:paraId="6FC856AA" w14:textId="77777777" w:rsidR="00390608" w:rsidRPr="0075563F" w:rsidRDefault="00390608" w:rsidP="00390608">
      <w:pPr>
        <w:pStyle w:val="ListParagraph"/>
        <w:numPr>
          <w:ilvl w:val="0"/>
          <w:numId w:val="8"/>
        </w:numPr>
        <w:spacing w:after="60"/>
        <w:ind w:left="426" w:hanging="426"/>
        <w:contextualSpacing w:val="0"/>
        <w:jc w:val="both"/>
        <w:rPr>
          <w:rFonts w:cs="Arial"/>
          <w:szCs w:val="20"/>
        </w:rPr>
      </w:pPr>
      <w:r w:rsidRPr="0075563F">
        <w:rPr>
          <w:rFonts w:cs="Arial"/>
          <w:szCs w:val="20"/>
        </w:rPr>
        <w:t xml:space="preserve">be in compliance with these Official Rules; </w:t>
      </w:r>
    </w:p>
    <w:p w14:paraId="73B19890" w14:textId="77777777" w:rsidR="00390608" w:rsidRPr="0075563F" w:rsidRDefault="00390608" w:rsidP="00390608">
      <w:pPr>
        <w:pStyle w:val="ListParagraph"/>
        <w:numPr>
          <w:ilvl w:val="0"/>
          <w:numId w:val="8"/>
        </w:numPr>
        <w:spacing w:after="60"/>
        <w:ind w:left="426" w:hanging="426"/>
        <w:contextualSpacing w:val="0"/>
        <w:jc w:val="both"/>
        <w:rPr>
          <w:rFonts w:cs="Arial"/>
          <w:szCs w:val="20"/>
        </w:rPr>
      </w:pPr>
      <w:r w:rsidRPr="0075563F">
        <w:rPr>
          <w:rFonts w:cs="Arial"/>
          <w:szCs w:val="20"/>
        </w:rPr>
        <w:t>sign and return, within any designated time period, a release of liability and consent to publicity form (the “</w:t>
      </w:r>
      <w:r w:rsidRPr="0075563F">
        <w:rPr>
          <w:rFonts w:cs="Arial"/>
          <w:b/>
          <w:szCs w:val="20"/>
        </w:rPr>
        <w:t>Release Form</w:t>
      </w:r>
      <w:r w:rsidRPr="0075563F">
        <w:rPr>
          <w:rFonts w:cs="Arial"/>
          <w:szCs w:val="20"/>
        </w:rPr>
        <w:t>”) and any other documentation as reasonably required. If the potential winner is a minor, their parent or legal guardian must sign and return the Release Form. The Sponsors may require winner’s guest(s) to sign and return, within any designated time period, a Release Form and any other documentation as reasonably required, as a pre-condition to participation in the prize. In the event any guest is a minor, the parent or legal guardian of the guest will be required to sign and return such paperwork on behalf of the minor guest; and</w:t>
      </w:r>
    </w:p>
    <w:p w14:paraId="7F36C039" w14:textId="77777777" w:rsidR="00390608" w:rsidRPr="0075563F" w:rsidRDefault="00390608" w:rsidP="00390608">
      <w:pPr>
        <w:pStyle w:val="ListParagraph"/>
        <w:numPr>
          <w:ilvl w:val="0"/>
          <w:numId w:val="8"/>
        </w:numPr>
        <w:ind w:left="426" w:hanging="426"/>
        <w:contextualSpacing w:val="0"/>
        <w:jc w:val="both"/>
        <w:rPr>
          <w:rFonts w:cs="Arial"/>
          <w:szCs w:val="20"/>
        </w:rPr>
      </w:pPr>
      <w:r w:rsidRPr="0075563F">
        <w:rPr>
          <w:rFonts w:cs="Arial"/>
          <w:szCs w:val="20"/>
        </w:rPr>
        <w:t xml:space="preserve">at the request of the Sponsors, </w:t>
      </w:r>
      <w:r w:rsidRPr="0075563F">
        <w:rPr>
          <w:rFonts w:eastAsia="Times New Roman" w:cs="Arial"/>
          <w:szCs w:val="20"/>
          <w:lang w:val="en-CA" w:eastAsia="en-US"/>
        </w:rPr>
        <w:t>provide proof of identification to confirm eligibility or to claim a prize, or provide proof that they are the authorized account holder of any account associated with the selected entry.</w:t>
      </w:r>
    </w:p>
    <w:p w14:paraId="72794AE8" w14:textId="77777777" w:rsidR="00390608" w:rsidRPr="0075563F" w:rsidRDefault="00390608" w:rsidP="00390608">
      <w:pPr>
        <w:jc w:val="both"/>
        <w:rPr>
          <w:rFonts w:cs="Arial"/>
          <w:szCs w:val="20"/>
        </w:rPr>
      </w:pPr>
    </w:p>
    <w:p w14:paraId="323B9E64" w14:textId="77777777" w:rsidR="00390608" w:rsidRPr="0075563F" w:rsidRDefault="00390608" w:rsidP="00390608">
      <w:pPr>
        <w:pStyle w:val="ListParagraph"/>
        <w:numPr>
          <w:ilvl w:val="0"/>
          <w:numId w:val="1"/>
        </w:numPr>
        <w:contextualSpacing w:val="0"/>
        <w:jc w:val="both"/>
        <w:rPr>
          <w:rFonts w:eastAsia="Times New Roman" w:cs="Arial"/>
          <w:b/>
          <w:caps/>
          <w:szCs w:val="20"/>
          <w:lang w:val="en-CA" w:eastAsia="en-US"/>
        </w:rPr>
      </w:pPr>
      <w:r w:rsidRPr="0075563F">
        <w:rPr>
          <w:rFonts w:eastAsia="Times New Roman" w:cs="Arial"/>
          <w:b/>
          <w:caps/>
          <w:szCs w:val="20"/>
          <w:lang w:val="en-CA" w:eastAsia="en-US"/>
        </w:rPr>
        <w:t>WHAT ARE THE ODDS OF WINNING a prize?</w:t>
      </w:r>
    </w:p>
    <w:p w14:paraId="343842C3" w14:textId="77777777" w:rsidR="00390608" w:rsidRPr="0075563F" w:rsidRDefault="00390608" w:rsidP="00390608">
      <w:pPr>
        <w:pStyle w:val="ListParagraph"/>
        <w:ind w:left="0"/>
        <w:contextualSpacing w:val="0"/>
        <w:jc w:val="both"/>
        <w:rPr>
          <w:rFonts w:cs="Arial"/>
          <w:szCs w:val="20"/>
        </w:rPr>
      </w:pPr>
    </w:p>
    <w:p w14:paraId="6D6603E9" w14:textId="77777777" w:rsidR="00390608" w:rsidRPr="0075563F" w:rsidRDefault="00390608" w:rsidP="00390608">
      <w:pPr>
        <w:pStyle w:val="ListParagraph"/>
        <w:ind w:left="0"/>
        <w:contextualSpacing w:val="0"/>
        <w:jc w:val="both"/>
        <w:rPr>
          <w:rFonts w:eastAsia="Times New Roman" w:cs="Arial"/>
          <w:b/>
          <w:szCs w:val="20"/>
          <w:lang w:val="en-CA" w:eastAsia="en-US"/>
        </w:rPr>
      </w:pPr>
      <w:r w:rsidRPr="0075563F">
        <w:rPr>
          <w:rFonts w:cs="Arial"/>
          <w:szCs w:val="20"/>
        </w:rPr>
        <w:t>The odds of winning depend on the number of eligible entries received.</w:t>
      </w:r>
    </w:p>
    <w:p w14:paraId="7DB0F003" w14:textId="77777777" w:rsidR="00390608" w:rsidRPr="0075563F" w:rsidRDefault="00390608" w:rsidP="00390608">
      <w:pPr>
        <w:jc w:val="both"/>
        <w:rPr>
          <w:rFonts w:cs="Arial"/>
          <w:szCs w:val="20"/>
          <w:lang w:val="en-CA"/>
        </w:rPr>
      </w:pPr>
    </w:p>
    <w:p w14:paraId="07F4925D" w14:textId="77777777" w:rsidR="00390608" w:rsidRPr="0075563F" w:rsidRDefault="00390608" w:rsidP="00390608">
      <w:pPr>
        <w:pStyle w:val="ListParagraph"/>
        <w:numPr>
          <w:ilvl w:val="0"/>
          <w:numId w:val="1"/>
        </w:numPr>
        <w:contextualSpacing w:val="0"/>
        <w:jc w:val="both"/>
        <w:rPr>
          <w:rFonts w:cs="Arial"/>
          <w:szCs w:val="20"/>
          <w:lang w:val="en-CA"/>
        </w:rPr>
      </w:pPr>
      <w:r w:rsidRPr="0075563F">
        <w:rPr>
          <w:rFonts w:eastAsia="Times New Roman" w:cs="Arial"/>
          <w:b/>
          <w:caps/>
          <w:szCs w:val="20"/>
          <w:lang w:val="en-CA" w:eastAsia="en-US"/>
        </w:rPr>
        <w:t>how do i claim a prize?</w:t>
      </w:r>
    </w:p>
    <w:p w14:paraId="4C9FA338" w14:textId="77777777" w:rsidR="00390608" w:rsidRPr="0075563F" w:rsidRDefault="00390608" w:rsidP="00390608">
      <w:pPr>
        <w:pStyle w:val="ListParagraph"/>
        <w:ind w:left="360"/>
        <w:contextualSpacing w:val="0"/>
        <w:jc w:val="both"/>
        <w:rPr>
          <w:rFonts w:cs="Arial"/>
          <w:szCs w:val="20"/>
          <w:lang w:val="en-CA"/>
        </w:rPr>
      </w:pPr>
    </w:p>
    <w:p w14:paraId="23458658" w14:textId="77777777" w:rsidR="00390608" w:rsidRPr="0075563F" w:rsidRDefault="00390608" w:rsidP="00390608">
      <w:pPr>
        <w:jc w:val="both"/>
        <w:rPr>
          <w:rFonts w:cs="Arial"/>
          <w:szCs w:val="20"/>
        </w:rPr>
      </w:pPr>
      <w:r w:rsidRPr="0075563F">
        <w:rPr>
          <w:rFonts w:eastAsia="Times New Roman" w:cs="Arial"/>
          <w:szCs w:val="20"/>
          <w:lang w:val="en-CA" w:eastAsia="en-US"/>
        </w:rPr>
        <w:t xml:space="preserve">Once a potential winner is confirmed as a winner, prize distribution will be promptly coordinated. Except as otherwise indicated by the Sponsors, a </w:t>
      </w:r>
      <w:r w:rsidRPr="00F063BC">
        <w:rPr>
          <w:rFonts w:eastAsia="Times New Roman" w:cs="Arial"/>
          <w:b/>
          <w:bCs/>
          <w:szCs w:val="20"/>
          <w:lang w:val="en-CA" w:eastAsia="en-US"/>
        </w:rPr>
        <w:t>winner must personally take delivery of the prize as instructed within 1 hour of being notified that such prize</w:t>
      </w:r>
      <w:r w:rsidRPr="0075563F">
        <w:rPr>
          <w:rFonts w:eastAsia="Times New Roman" w:cs="Arial"/>
          <w:szCs w:val="20"/>
          <w:lang w:val="en-CA" w:eastAsia="en-US"/>
        </w:rPr>
        <w:t xml:space="preserve"> is available or within such other time period as may reasonably be advised. If a winner fails to take delivery of the prize as instructed, the prize will be deemed forfeited.</w:t>
      </w:r>
      <w:r w:rsidRPr="0075563F">
        <w:rPr>
          <w:rFonts w:cs="Arial"/>
          <w:szCs w:val="20"/>
        </w:rPr>
        <w:t xml:space="preserve"> </w:t>
      </w:r>
    </w:p>
    <w:p w14:paraId="3D3FA022" w14:textId="77777777" w:rsidR="00390608" w:rsidRPr="0075563F" w:rsidRDefault="00390608" w:rsidP="00390608">
      <w:pPr>
        <w:jc w:val="both"/>
        <w:rPr>
          <w:rFonts w:eastAsia="Times New Roman" w:cs="Arial"/>
          <w:caps/>
          <w:szCs w:val="20"/>
          <w:u w:val="single"/>
          <w:lang w:val="en-CA" w:eastAsia="en-US"/>
        </w:rPr>
      </w:pPr>
    </w:p>
    <w:p w14:paraId="4CEEFABD"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WILL I APPEAR IN ANY PUBLICITY IF I AM A WINNER?</w:t>
      </w:r>
    </w:p>
    <w:p w14:paraId="0715FBF5" w14:textId="77777777" w:rsidR="00390608" w:rsidRPr="0075563F" w:rsidRDefault="00390608" w:rsidP="00390608">
      <w:pPr>
        <w:jc w:val="both"/>
        <w:rPr>
          <w:rFonts w:eastAsia="Times New Roman" w:cs="Arial"/>
          <w:caps/>
          <w:szCs w:val="20"/>
          <w:u w:val="single"/>
          <w:lang w:val="en-CA" w:eastAsia="en-US"/>
        </w:rPr>
      </w:pPr>
    </w:p>
    <w:p w14:paraId="716F8A91" w14:textId="77777777" w:rsidR="00390608" w:rsidRPr="0075563F" w:rsidRDefault="00390608" w:rsidP="00390608">
      <w:pPr>
        <w:pStyle w:val="ListParagraph"/>
        <w:ind w:left="0"/>
        <w:contextualSpacing w:val="0"/>
        <w:jc w:val="both"/>
        <w:rPr>
          <w:rFonts w:cs="Arial"/>
          <w:szCs w:val="20"/>
        </w:rPr>
      </w:pPr>
      <w:r w:rsidRPr="0075563F">
        <w:rPr>
          <w:rFonts w:cs="Arial"/>
          <w:szCs w:val="20"/>
        </w:rPr>
        <w:t xml:space="preserve">If you are a winner, the Sponsors may require you to appear in publicity related to the Contest or to any similar contest. By accepting a prize you: </w:t>
      </w:r>
    </w:p>
    <w:p w14:paraId="5F23CF17" w14:textId="77777777" w:rsidR="00390608" w:rsidRPr="0075563F" w:rsidRDefault="00390608" w:rsidP="00390608">
      <w:pPr>
        <w:pStyle w:val="ListParagraph"/>
        <w:numPr>
          <w:ilvl w:val="0"/>
          <w:numId w:val="9"/>
        </w:numPr>
        <w:spacing w:after="60"/>
        <w:contextualSpacing w:val="0"/>
        <w:jc w:val="both"/>
        <w:rPr>
          <w:rFonts w:eastAsia="Times New Roman" w:cs="Arial"/>
          <w:szCs w:val="20"/>
          <w:lang w:val="en-CA" w:eastAsia="en-US"/>
        </w:rPr>
      </w:pPr>
      <w:r w:rsidRPr="0075563F">
        <w:rPr>
          <w:rFonts w:cs="Arial"/>
          <w:szCs w:val="20"/>
        </w:rPr>
        <w:t xml:space="preserve">grant to the Sponsors the irrevocable right to record, photograph or otherwise capture or document you, your likeness, your voice, or any statements you make regarding the Contest or the prize, by any available means; </w:t>
      </w:r>
    </w:p>
    <w:p w14:paraId="7BCC8D47" w14:textId="77777777" w:rsidR="00390608" w:rsidRPr="0075563F" w:rsidRDefault="00390608" w:rsidP="00390608">
      <w:pPr>
        <w:pStyle w:val="ListParagraph"/>
        <w:numPr>
          <w:ilvl w:val="0"/>
          <w:numId w:val="9"/>
        </w:numPr>
        <w:spacing w:after="60"/>
        <w:contextualSpacing w:val="0"/>
        <w:jc w:val="both"/>
        <w:rPr>
          <w:rFonts w:eastAsia="Times New Roman" w:cs="Arial"/>
          <w:szCs w:val="20"/>
          <w:lang w:val="en-CA" w:eastAsia="en-US"/>
        </w:rPr>
      </w:pPr>
      <w:r w:rsidRPr="0075563F">
        <w:rPr>
          <w:rFonts w:cs="Arial"/>
          <w:szCs w:val="20"/>
        </w:rPr>
        <w:lastRenderedPageBreak/>
        <w:t>agree that any such captured material, together with your biographical information, such as name or place of residence, or your Entry Material (collectively, all such materials, the “</w:t>
      </w:r>
      <w:r w:rsidRPr="0075563F">
        <w:rPr>
          <w:rFonts w:cs="Arial"/>
          <w:b/>
          <w:szCs w:val="20"/>
        </w:rPr>
        <w:t>Publicity Material</w:t>
      </w:r>
      <w:r w:rsidRPr="0075563F">
        <w:rPr>
          <w:rFonts w:cs="Arial"/>
          <w:szCs w:val="20"/>
        </w:rPr>
        <w:t>”) may be used by the Sponsors or their licensees, successors, or assigns (collectively, the “</w:t>
      </w:r>
      <w:r w:rsidRPr="0075563F">
        <w:rPr>
          <w:rFonts w:cs="Arial"/>
          <w:b/>
          <w:szCs w:val="20"/>
        </w:rPr>
        <w:t>Publicity Parties</w:t>
      </w:r>
      <w:r w:rsidRPr="0075563F">
        <w:rPr>
          <w:rFonts w:cs="Arial"/>
          <w:szCs w:val="20"/>
        </w:rPr>
        <w:t>”) in any media, whether now known or later devised, worldwide and in perpetuity, for advertising or promotional purposes related to the Contest or any similar contest. Any such use of the Publicity Material may include the reproduction, modification, adaptation, translation or creation of derivative works from your Entry Material;</w:t>
      </w:r>
    </w:p>
    <w:p w14:paraId="7154DA85" w14:textId="77777777" w:rsidR="00390608" w:rsidRPr="0075563F" w:rsidRDefault="00390608" w:rsidP="00390608">
      <w:pPr>
        <w:pStyle w:val="ListParagraph"/>
        <w:numPr>
          <w:ilvl w:val="0"/>
          <w:numId w:val="9"/>
        </w:numPr>
        <w:spacing w:after="60"/>
        <w:contextualSpacing w:val="0"/>
        <w:jc w:val="both"/>
        <w:rPr>
          <w:rFonts w:eastAsia="Times New Roman" w:cs="Arial"/>
          <w:szCs w:val="20"/>
          <w:lang w:val="en-CA" w:eastAsia="en-US"/>
        </w:rPr>
      </w:pPr>
      <w:r w:rsidRPr="0075563F">
        <w:rPr>
          <w:rFonts w:cs="Arial"/>
          <w:szCs w:val="20"/>
        </w:rPr>
        <w:t>acknowledge that the Publicity Parties shall not be required to compensate you, notify you, or request your permission in connection with their use of any Publicity Material, unless otherwise prohibited by law; and</w:t>
      </w:r>
    </w:p>
    <w:p w14:paraId="5F5018B9" w14:textId="77777777" w:rsidR="00390608" w:rsidRPr="0075563F" w:rsidRDefault="00390608" w:rsidP="00390608">
      <w:pPr>
        <w:pStyle w:val="ListParagraph"/>
        <w:numPr>
          <w:ilvl w:val="0"/>
          <w:numId w:val="9"/>
        </w:numPr>
        <w:contextualSpacing w:val="0"/>
        <w:jc w:val="both"/>
        <w:rPr>
          <w:rFonts w:eastAsia="Times New Roman" w:cs="Arial"/>
          <w:szCs w:val="20"/>
          <w:lang w:val="en-CA" w:eastAsia="en-US"/>
        </w:rPr>
      </w:pPr>
      <w:r w:rsidRPr="0075563F">
        <w:rPr>
          <w:rFonts w:cs="Arial"/>
          <w:szCs w:val="20"/>
        </w:rPr>
        <w:t xml:space="preserve">waive any rights that you may have or that may otherwise exist in connection with any use of the Publicity Material by any of the Publicity Parties, including any moral rights in any such Publicity Material. </w:t>
      </w:r>
    </w:p>
    <w:p w14:paraId="1ED16D84" w14:textId="77777777" w:rsidR="00390608" w:rsidRPr="0075563F" w:rsidRDefault="00390608" w:rsidP="00390608">
      <w:pPr>
        <w:jc w:val="both"/>
        <w:rPr>
          <w:rFonts w:eastAsia="Times New Roman" w:cs="Arial"/>
          <w:caps/>
          <w:szCs w:val="20"/>
          <w:u w:val="single"/>
          <w:lang w:eastAsia="en-US"/>
        </w:rPr>
      </w:pPr>
    </w:p>
    <w:p w14:paraId="6363218A"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HOW will MY PERSONAL INFORMATION be COLLECTED, USED AND DISCLOSED?</w:t>
      </w:r>
    </w:p>
    <w:p w14:paraId="6D0A9B00" w14:textId="77777777" w:rsidR="00390608" w:rsidRPr="0075563F" w:rsidRDefault="00390608" w:rsidP="00390608">
      <w:pPr>
        <w:pStyle w:val="ListParagraph"/>
        <w:ind w:left="0"/>
        <w:contextualSpacing w:val="0"/>
        <w:jc w:val="both"/>
        <w:rPr>
          <w:rFonts w:eastAsia="Times New Roman" w:cs="Arial"/>
          <w:caps/>
          <w:szCs w:val="20"/>
          <w:u w:val="single"/>
          <w:lang w:val="en-CA" w:eastAsia="en-US"/>
        </w:rPr>
      </w:pPr>
    </w:p>
    <w:p w14:paraId="4AE9301B" w14:textId="77777777" w:rsidR="00390608" w:rsidRPr="0075563F" w:rsidRDefault="00390608" w:rsidP="00390608">
      <w:pPr>
        <w:jc w:val="both"/>
        <w:rPr>
          <w:rFonts w:cs="Arial"/>
          <w:szCs w:val="20"/>
        </w:rPr>
      </w:pPr>
      <w:r w:rsidRPr="0075563F">
        <w:rPr>
          <w:rFonts w:cs="Arial"/>
          <w:szCs w:val="20"/>
        </w:rPr>
        <w:t xml:space="preserve">By entering the Contest, you consent to Rogers’ collection, use and disclosure of your personal information in accordance with the Privacy Policy, available at </w:t>
      </w:r>
      <w:hyperlink r:id="rId17" w:history="1">
        <w:r w:rsidRPr="0075563F">
          <w:rPr>
            <w:rStyle w:val="Hyperlink"/>
            <w:rFonts w:cs="Arial"/>
            <w:szCs w:val="20"/>
          </w:rPr>
          <w:t>www.rogers.com/web/content/Commitment-to-Privacy</w:t>
        </w:r>
      </w:hyperlink>
      <w:r w:rsidRPr="0075563F">
        <w:rPr>
          <w:rFonts w:cs="Arial"/>
          <w:szCs w:val="20"/>
        </w:rPr>
        <w:t xml:space="preserve"> (the “</w:t>
      </w:r>
      <w:r w:rsidRPr="0075563F">
        <w:rPr>
          <w:rFonts w:cs="Arial"/>
          <w:b/>
          <w:szCs w:val="20"/>
        </w:rPr>
        <w:t>Rogers Privacy Policy</w:t>
      </w:r>
      <w:r w:rsidRPr="0075563F">
        <w:rPr>
          <w:rFonts w:cs="Arial"/>
          <w:szCs w:val="20"/>
        </w:rPr>
        <w:t xml:space="preserve">”), for purposes of administering the Contest as described in these Official Rules. </w:t>
      </w:r>
    </w:p>
    <w:p w14:paraId="6EE7653B" w14:textId="77777777" w:rsidR="00390608" w:rsidRPr="0075563F" w:rsidRDefault="00390608" w:rsidP="00390608">
      <w:pPr>
        <w:jc w:val="both"/>
        <w:rPr>
          <w:rFonts w:cs="Arial"/>
          <w:szCs w:val="20"/>
        </w:rPr>
      </w:pPr>
    </w:p>
    <w:p w14:paraId="3E237814" w14:textId="77777777" w:rsidR="00390608" w:rsidRPr="0075563F" w:rsidRDefault="00390608" w:rsidP="00390608">
      <w:pPr>
        <w:jc w:val="both"/>
        <w:rPr>
          <w:rFonts w:cs="Arial"/>
          <w:szCs w:val="20"/>
        </w:rPr>
      </w:pPr>
      <w:r w:rsidRPr="0075563F">
        <w:rPr>
          <w:rFonts w:eastAsia="Times New Roman" w:cs="Arial"/>
          <w:szCs w:val="20"/>
          <w:lang w:val="en-CA" w:eastAsia="en-US"/>
        </w:rPr>
        <w:t>Over the course of participating in the Contest, you may be given the option to receive commercial emails or other communications of a commercial nature (collectively, “</w:t>
      </w:r>
      <w:r w:rsidRPr="0075563F">
        <w:rPr>
          <w:rFonts w:eastAsia="Times New Roman" w:cs="Arial"/>
          <w:b/>
          <w:szCs w:val="20"/>
          <w:lang w:val="en-CA" w:eastAsia="en-US"/>
        </w:rPr>
        <w:t>Commercial Communications</w:t>
      </w:r>
      <w:r w:rsidRPr="0075563F">
        <w:rPr>
          <w:rFonts w:eastAsia="Times New Roman" w:cs="Arial"/>
          <w:szCs w:val="20"/>
          <w:lang w:val="en-CA" w:eastAsia="en-US"/>
        </w:rPr>
        <w:t xml:space="preserve">”) from the Sponsors or other parties. Should you elect to receive Commercial Communications from Rogers, </w:t>
      </w:r>
      <w:r w:rsidRPr="0075563F">
        <w:rPr>
          <w:rFonts w:cs="Arial"/>
          <w:szCs w:val="20"/>
        </w:rPr>
        <w:t xml:space="preserve">your personal information will be used by Rogers to that end, in accordance with the Rogers Privacy Policy. </w:t>
      </w:r>
    </w:p>
    <w:p w14:paraId="71C2639D" w14:textId="77777777" w:rsidR="00390608" w:rsidRPr="0075563F" w:rsidRDefault="00390608" w:rsidP="00390608">
      <w:pPr>
        <w:jc w:val="both"/>
        <w:rPr>
          <w:rFonts w:cs="Arial"/>
          <w:szCs w:val="20"/>
        </w:rPr>
      </w:pPr>
    </w:p>
    <w:p w14:paraId="497481C2" w14:textId="77777777" w:rsidR="00390608" w:rsidRPr="0075563F" w:rsidRDefault="00390608" w:rsidP="00390608">
      <w:pPr>
        <w:spacing w:after="60"/>
        <w:jc w:val="both"/>
        <w:rPr>
          <w:rFonts w:cs="Arial"/>
          <w:szCs w:val="20"/>
        </w:rPr>
      </w:pPr>
      <w:r w:rsidRPr="0075563F">
        <w:rPr>
          <w:rFonts w:cs="Arial"/>
          <w:szCs w:val="20"/>
        </w:rPr>
        <w:t>Your personal information may be disclosed to a third party in the following circumstances:</w:t>
      </w:r>
    </w:p>
    <w:p w14:paraId="15A2D5E8" w14:textId="77777777" w:rsidR="00390608" w:rsidRPr="0075563F" w:rsidRDefault="00390608" w:rsidP="00390608">
      <w:pPr>
        <w:pStyle w:val="ListParagraph"/>
        <w:numPr>
          <w:ilvl w:val="0"/>
          <w:numId w:val="10"/>
        </w:numPr>
        <w:spacing w:after="60"/>
        <w:contextualSpacing w:val="0"/>
        <w:jc w:val="both"/>
        <w:rPr>
          <w:rFonts w:eastAsia="Times New Roman" w:cs="Arial"/>
          <w:szCs w:val="20"/>
          <w:lang w:val="en-CA" w:eastAsia="en-US"/>
        </w:rPr>
      </w:pPr>
      <w:r w:rsidRPr="0075563F">
        <w:rPr>
          <w:rFonts w:eastAsia="Times New Roman" w:cs="Arial"/>
          <w:szCs w:val="20"/>
          <w:lang w:eastAsia="en-US"/>
        </w:rPr>
        <w:t>in accordance with these Official Rules</w:t>
      </w:r>
      <w:r w:rsidRPr="0075563F">
        <w:rPr>
          <w:rFonts w:eastAsia="Times New Roman" w:cs="Arial"/>
          <w:szCs w:val="20"/>
          <w:lang w:val="en-CA" w:eastAsia="en-US"/>
        </w:rPr>
        <w:t>, or with your consent, or as otherwise permitted or required by law;</w:t>
      </w:r>
    </w:p>
    <w:p w14:paraId="22F4E45F" w14:textId="77777777" w:rsidR="00390608" w:rsidRPr="0075563F" w:rsidRDefault="00390608" w:rsidP="00390608">
      <w:pPr>
        <w:pStyle w:val="ListParagraph"/>
        <w:numPr>
          <w:ilvl w:val="0"/>
          <w:numId w:val="10"/>
        </w:numPr>
        <w:spacing w:after="60"/>
        <w:contextualSpacing w:val="0"/>
        <w:jc w:val="both"/>
        <w:rPr>
          <w:rFonts w:eastAsia="Times New Roman" w:cs="Arial"/>
          <w:szCs w:val="20"/>
          <w:lang w:val="en-CA" w:eastAsia="en-US"/>
        </w:rPr>
      </w:pPr>
      <w:r w:rsidRPr="0075563F">
        <w:rPr>
          <w:rFonts w:cs="Arial"/>
          <w:szCs w:val="20"/>
        </w:rPr>
        <w:t>you elect to receive Commercial Communications from a party other than Rogers;</w:t>
      </w:r>
    </w:p>
    <w:p w14:paraId="27E9E81B" w14:textId="77777777" w:rsidR="00390608" w:rsidRPr="0075563F" w:rsidRDefault="00390608" w:rsidP="00390608">
      <w:pPr>
        <w:pStyle w:val="ListParagraph"/>
        <w:numPr>
          <w:ilvl w:val="0"/>
          <w:numId w:val="10"/>
        </w:numPr>
        <w:spacing w:after="60"/>
        <w:contextualSpacing w:val="0"/>
        <w:jc w:val="both"/>
        <w:rPr>
          <w:rFonts w:eastAsia="Times New Roman" w:cs="Arial"/>
          <w:szCs w:val="20"/>
          <w:lang w:val="en-CA" w:eastAsia="en-US"/>
        </w:rPr>
      </w:pPr>
      <w:r w:rsidRPr="0075563F">
        <w:rPr>
          <w:rFonts w:eastAsia="Times New Roman" w:cs="Arial"/>
          <w:szCs w:val="20"/>
          <w:lang w:val="en-CA" w:eastAsia="en-US"/>
        </w:rPr>
        <w:t>to coordinate the fulfillment or provision of the prize with a prize supplier; and/or</w:t>
      </w:r>
    </w:p>
    <w:p w14:paraId="537A143F" w14:textId="77777777" w:rsidR="00390608" w:rsidRPr="0075563F" w:rsidRDefault="00390608" w:rsidP="00390608">
      <w:pPr>
        <w:pStyle w:val="ListParagraph"/>
        <w:numPr>
          <w:ilvl w:val="0"/>
          <w:numId w:val="10"/>
        </w:numPr>
        <w:contextualSpacing w:val="0"/>
        <w:jc w:val="both"/>
        <w:rPr>
          <w:rFonts w:eastAsia="Times New Roman" w:cs="Arial"/>
          <w:szCs w:val="20"/>
          <w:lang w:val="en-CA" w:eastAsia="en-US"/>
        </w:rPr>
      </w:pPr>
      <w:r w:rsidRPr="0075563F">
        <w:rPr>
          <w:rFonts w:eastAsia="Times New Roman" w:cs="Arial"/>
          <w:szCs w:val="20"/>
          <w:lang w:val="en-CA" w:eastAsia="en-US"/>
        </w:rPr>
        <w:t xml:space="preserve">if you have been asked to </w:t>
      </w:r>
      <w:r w:rsidRPr="0075563F">
        <w:rPr>
          <w:rFonts w:cs="Arial"/>
          <w:szCs w:val="20"/>
        </w:rPr>
        <w:t>sign and return a Release Form or other documentation in accordance with the terms of these Official Rules, Rogers may disclose your personal information to any interested party, such as an entity who is released from liability.</w:t>
      </w:r>
    </w:p>
    <w:p w14:paraId="0D6796D2" w14:textId="77777777" w:rsidR="00390608" w:rsidRPr="0075563F" w:rsidRDefault="00390608" w:rsidP="00390608">
      <w:pPr>
        <w:pStyle w:val="ListParagraph"/>
        <w:contextualSpacing w:val="0"/>
        <w:jc w:val="both"/>
        <w:rPr>
          <w:rFonts w:eastAsia="Times New Roman" w:cs="Arial"/>
          <w:szCs w:val="20"/>
          <w:lang w:val="en-CA" w:eastAsia="en-US"/>
        </w:rPr>
      </w:pPr>
    </w:p>
    <w:p w14:paraId="5A11B946" w14:textId="77777777" w:rsidR="00390608" w:rsidRPr="0075563F" w:rsidRDefault="00390608" w:rsidP="00390608">
      <w:pPr>
        <w:jc w:val="both"/>
        <w:rPr>
          <w:rFonts w:eastAsia="Times New Roman" w:cs="Arial"/>
          <w:b/>
          <w:szCs w:val="20"/>
          <w:lang w:val="en-CA" w:eastAsia="en-US"/>
        </w:rPr>
      </w:pPr>
      <w:r w:rsidRPr="0075563F">
        <w:rPr>
          <w:rFonts w:eastAsia="Times New Roman" w:cs="Arial"/>
          <w:b/>
          <w:szCs w:val="20"/>
          <w:lang w:val="en-CA" w:eastAsia="en-US"/>
        </w:rPr>
        <w:t>ROGERS’ DISCLOSURE OF YOUR PERSONAL INFORMATION TO ANOTHER PARTY WILL CAUSE YOUR PERSONAL INFORMATION TO BE SUBJECT TO THAT PARTY’S PRIVACY POLICY AND PRACTICES.</w:t>
      </w:r>
    </w:p>
    <w:p w14:paraId="74FD9B1A" w14:textId="77777777" w:rsidR="00390608" w:rsidRPr="0075563F" w:rsidRDefault="00390608" w:rsidP="00390608">
      <w:pPr>
        <w:jc w:val="both"/>
        <w:rPr>
          <w:rFonts w:eastAsia="Times New Roman" w:cs="Arial"/>
          <w:szCs w:val="20"/>
          <w:lang w:val="en-CA" w:eastAsia="en-US"/>
        </w:rPr>
      </w:pPr>
    </w:p>
    <w:p w14:paraId="40342B22" w14:textId="77777777" w:rsidR="00390608" w:rsidRPr="0075563F" w:rsidRDefault="00390608" w:rsidP="00390608">
      <w:pPr>
        <w:pStyle w:val="ListParagraph"/>
        <w:keepNext/>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how DO the releasees LIMIT THEIR LIABILITY?</w:t>
      </w:r>
    </w:p>
    <w:p w14:paraId="2C678667" w14:textId="77777777" w:rsidR="00390608" w:rsidRPr="0075563F" w:rsidRDefault="00390608" w:rsidP="00390608">
      <w:pPr>
        <w:pStyle w:val="ListParagraph"/>
        <w:keepNext/>
        <w:ind w:left="360"/>
        <w:contextualSpacing w:val="0"/>
        <w:jc w:val="both"/>
        <w:rPr>
          <w:rFonts w:eastAsia="Times New Roman" w:cs="Arial"/>
          <w:b/>
          <w:caps/>
          <w:szCs w:val="20"/>
          <w:lang w:val="en-CA" w:eastAsia="en-US"/>
        </w:rPr>
      </w:pPr>
    </w:p>
    <w:p w14:paraId="1A9BE919" w14:textId="77777777" w:rsidR="00390608" w:rsidRPr="0075563F" w:rsidRDefault="00390608" w:rsidP="00390608">
      <w:pPr>
        <w:pStyle w:val="ListParagraph"/>
        <w:keepNext/>
        <w:spacing w:after="60"/>
        <w:ind w:left="0"/>
        <w:contextualSpacing w:val="0"/>
        <w:jc w:val="both"/>
        <w:rPr>
          <w:rFonts w:eastAsia="Times New Roman" w:cs="Arial"/>
          <w:caps/>
          <w:szCs w:val="20"/>
          <w:u w:val="single"/>
          <w:lang w:val="en-CA" w:eastAsia="en-US"/>
        </w:rPr>
      </w:pPr>
      <w:r w:rsidRPr="0075563F">
        <w:rPr>
          <w:rFonts w:cs="Arial"/>
          <w:szCs w:val="20"/>
        </w:rPr>
        <w:t>The Releasees assume no liability for the following:</w:t>
      </w:r>
    </w:p>
    <w:p w14:paraId="6A4A2917"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stolen, late, incomplete, illegible, inaccurate, misdirected, lost, misrouted, scrambled, damaged, delayed, undelivered, mutilated, jumbled, or garbled entries, transmissions, email, mail, or other communications; </w:t>
      </w:r>
    </w:p>
    <w:p w14:paraId="3A173C5C"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any error, omission, interruption, defect or delay in transmission, processing, or communication; </w:t>
      </w:r>
    </w:p>
    <w:p w14:paraId="28736991"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failures or malfunctions of, or difficulties with, computer hardware or software, telephones, telephone lines, telephone systems, or network, cable, satellite, server, or website connections; </w:t>
      </w:r>
    </w:p>
    <w:p w14:paraId="6EA5B8D7"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printing, typographical, or other errors appearing within these Official Rules, in any Contest-related advertisements, or in Contest-related materials; </w:t>
      </w:r>
    </w:p>
    <w:p w14:paraId="66B0EFC9"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eastAsia="Times New Roman" w:cs="Arial"/>
          <w:szCs w:val="20"/>
          <w:lang w:val="en-CA" w:eastAsia="en-US"/>
        </w:rPr>
        <w:t>incorrect or inaccurate information, including where caused by website users, tampering, hacking, or by any equipment or programming associated or used in connection with the Contest;</w:t>
      </w:r>
    </w:p>
    <w:p w14:paraId="2CEBF093"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eastAsia="Times New Roman" w:cs="Arial"/>
          <w:szCs w:val="20"/>
          <w:lang w:val="en-CA" w:eastAsia="en-US"/>
        </w:rPr>
        <w:lastRenderedPageBreak/>
        <w:t xml:space="preserve">injury or damage to any computer or other device resulting from or otherwise related to participation in the Contest, the use of any website, or the downloading or accessing of any materials; </w:t>
      </w:r>
    </w:p>
    <w:p w14:paraId="72790939"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anyone being incorrectly or mistakenly identified as a winner or potential winner; and/or </w:t>
      </w:r>
    </w:p>
    <w:p w14:paraId="2863B709" w14:textId="77777777" w:rsidR="00390608" w:rsidRPr="0075563F" w:rsidRDefault="00390608" w:rsidP="00390608">
      <w:pPr>
        <w:pStyle w:val="ListParagraph"/>
        <w:numPr>
          <w:ilvl w:val="0"/>
          <w:numId w:val="11"/>
        </w:numPr>
        <w:spacing w:after="60"/>
        <w:contextualSpacing w:val="0"/>
        <w:jc w:val="both"/>
        <w:rPr>
          <w:rFonts w:eastAsia="Times New Roman" w:cs="Arial"/>
          <w:szCs w:val="20"/>
          <w:lang w:val="en-CA" w:eastAsia="en-US"/>
        </w:rPr>
      </w:pPr>
      <w:r w:rsidRPr="0075563F">
        <w:rPr>
          <w:rFonts w:cs="Arial"/>
          <w:szCs w:val="20"/>
        </w:rPr>
        <w:t xml:space="preserve">any other errors, problems or difficulties of any kind, whether human, mechanical, electronic, or otherwise, relating in any way to the Contest, including those errors, problems or difficulties that may relate to the administration of the Contest, the processing of entries, the advertising of the Contest, the announcement of any prize or prize winner, or the cancellation or postponement of any event. </w:t>
      </w:r>
    </w:p>
    <w:p w14:paraId="14719A55" w14:textId="77777777" w:rsidR="00390608" w:rsidRPr="0075563F" w:rsidRDefault="00390608" w:rsidP="00390608">
      <w:pPr>
        <w:jc w:val="both"/>
        <w:rPr>
          <w:rFonts w:cs="Arial"/>
          <w:szCs w:val="20"/>
        </w:rPr>
      </w:pPr>
    </w:p>
    <w:p w14:paraId="653A5BFC"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What laws apply to the contest?</w:t>
      </w:r>
    </w:p>
    <w:p w14:paraId="0AE7B9BA" w14:textId="77777777" w:rsidR="00390608" w:rsidRPr="0075563F" w:rsidRDefault="00390608" w:rsidP="00390608">
      <w:pPr>
        <w:jc w:val="both"/>
        <w:rPr>
          <w:rFonts w:cs="Arial"/>
          <w:szCs w:val="20"/>
        </w:rPr>
      </w:pPr>
    </w:p>
    <w:p w14:paraId="76CCCC9D" w14:textId="77777777" w:rsidR="00390608" w:rsidRPr="0075563F" w:rsidRDefault="00390608" w:rsidP="00390608">
      <w:pPr>
        <w:jc w:val="both"/>
        <w:rPr>
          <w:rFonts w:cs="Arial"/>
          <w:szCs w:val="20"/>
        </w:rPr>
      </w:pPr>
      <w:r w:rsidRPr="0075563F">
        <w:rPr>
          <w:rFonts w:cs="Arial"/>
          <w:szCs w:val="20"/>
        </w:rPr>
        <w:t>The Contest is subject to applicable federal, provincial and municipal laws and regulations. Any attempt to undermine the legitimate operation of the Contest may be a violation of criminal or civil laws. Should any such attempt be made, the Sponsors reserve the right to seek remedies and damages to the fullest extent permitted by law.</w:t>
      </w:r>
    </w:p>
    <w:p w14:paraId="29D29E25" w14:textId="77777777" w:rsidR="00390608" w:rsidRPr="0075563F" w:rsidRDefault="00390608" w:rsidP="00390608">
      <w:pPr>
        <w:jc w:val="both"/>
        <w:rPr>
          <w:rFonts w:cs="Arial"/>
          <w:szCs w:val="20"/>
        </w:rPr>
      </w:pPr>
    </w:p>
    <w:p w14:paraId="1009B5B4"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cs="Arial"/>
          <w:b/>
          <w:szCs w:val="20"/>
          <w:lang w:eastAsia="en-US"/>
        </w:rPr>
        <w:t>CAN THE SPONSORS CANCEL OR AMEND THE CONTEST?</w:t>
      </w:r>
    </w:p>
    <w:p w14:paraId="5F8C8013" w14:textId="77777777" w:rsidR="00390608" w:rsidRPr="0075563F" w:rsidRDefault="00390608" w:rsidP="00390608">
      <w:pPr>
        <w:jc w:val="both"/>
        <w:rPr>
          <w:rFonts w:cs="Arial"/>
          <w:szCs w:val="20"/>
          <w:lang w:val="en-CA" w:eastAsia="en-US"/>
        </w:rPr>
      </w:pPr>
    </w:p>
    <w:p w14:paraId="2C1A2FE5" w14:textId="77777777" w:rsidR="00390608" w:rsidRPr="0075563F" w:rsidRDefault="00390608" w:rsidP="00390608">
      <w:pPr>
        <w:jc w:val="both"/>
        <w:rPr>
          <w:rFonts w:cs="Arial"/>
          <w:szCs w:val="20"/>
        </w:rPr>
      </w:pPr>
      <w:r w:rsidRPr="0075563F">
        <w:rPr>
          <w:rFonts w:cs="Arial"/>
          <w:szCs w:val="20"/>
        </w:rPr>
        <w:t xml:space="preserve">The Sponsors reserve the right, in their sole discretion, to cancel, modify, or suspend the Contest or amend these Official Rules at any time, for any reason whatsoever, subject to prior approval by the Régie des alcools, des courses et des jeux, if legally required. </w:t>
      </w:r>
    </w:p>
    <w:p w14:paraId="03AC399D" w14:textId="77777777" w:rsidR="00390608" w:rsidRPr="0075563F" w:rsidRDefault="00390608" w:rsidP="00390608">
      <w:pPr>
        <w:jc w:val="both"/>
        <w:rPr>
          <w:rFonts w:cs="Arial"/>
          <w:szCs w:val="20"/>
        </w:rPr>
      </w:pPr>
    </w:p>
    <w:p w14:paraId="012AF236" w14:textId="77777777" w:rsidR="00390608" w:rsidRPr="0075563F" w:rsidRDefault="00390608" w:rsidP="00390608">
      <w:pPr>
        <w:jc w:val="both"/>
        <w:rPr>
          <w:rFonts w:cs="Arial"/>
          <w:szCs w:val="20"/>
        </w:rPr>
      </w:pPr>
      <w:r w:rsidRPr="0075563F">
        <w:rPr>
          <w:rFonts w:cs="Arial"/>
          <w:szCs w:val="20"/>
        </w:rPr>
        <w:t>You may not amend t</w:t>
      </w:r>
      <w:r w:rsidRPr="0075563F">
        <w:rPr>
          <w:rFonts w:cs="Arial"/>
          <w:szCs w:val="20"/>
          <w:lang w:eastAsia="en-US"/>
        </w:rPr>
        <w:t>hese Official Rules in any way</w:t>
      </w:r>
      <w:r w:rsidRPr="0075563F">
        <w:rPr>
          <w:rFonts w:cs="Arial"/>
          <w:szCs w:val="20"/>
        </w:rPr>
        <w:t>.</w:t>
      </w:r>
    </w:p>
    <w:p w14:paraId="679AC19B" w14:textId="77777777" w:rsidR="00390608" w:rsidRPr="0075563F" w:rsidRDefault="00390608" w:rsidP="00390608">
      <w:pPr>
        <w:jc w:val="both"/>
        <w:rPr>
          <w:rFonts w:cs="Arial"/>
          <w:szCs w:val="20"/>
        </w:rPr>
      </w:pPr>
    </w:p>
    <w:p w14:paraId="370235CC"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eastAsia="en-US"/>
        </w:rPr>
        <w:t>c</w:t>
      </w:r>
      <w:r w:rsidRPr="0075563F">
        <w:rPr>
          <w:rFonts w:eastAsia="Times New Roman" w:cs="Arial"/>
          <w:b/>
          <w:caps/>
          <w:szCs w:val="20"/>
          <w:lang w:val="en-CA" w:eastAsia="en-US"/>
        </w:rPr>
        <w:t>ould the Sponsors DISQUALIFY or ban someone from a contest?</w:t>
      </w:r>
    </w:p>
    <w:p w14:paraId="6AD693EC" w14:textId="77777777" w:rsidR="00390608" w:rsidRPr="0075563F" w:rsidRDefault="00390608" w:rsidP="00390608">
      <w:pPr>
        <w:jc w:val="both"/>
        <w:rPr>
          <w:rFonts w:cs="Arial"/>
          <w:szCs w:val="20"/>
        </w:rPr>
      </w:pPr>
    </w:p>
    <w:p w14:paraId="44F5A325" w14:textId="77777777" w:rsidR="00390608" w:rsidRPr="0075563F" w:rsidRDefault="00390608" w:rsidP="00390608">
      <w:pPr>
        <w:spacing w:after="60"/>
        <w:jc w:val="both"/>
        <w:rPr>
          <w:rFonts w:cs="Arial"/>
          <w:szCs w:val="20"/>
        </w:rPr>
      </w:pPr>
      <w:r w:rsidRPr="0075563F">
        <w:rPr>
          <w:rFonts w:cs="Arial"/>
          <w:szCs w:val="20"/>
        </w:rPr>
        <w:t xml:space="preserve">The Sponsors reserve the right, in their sole discretion, to disqualify any entrant from the Contest, or prevent any entrant from future participation in a contest, that has: </w:t>
      </w:r>
    </w:p>
    <w:p w14:paraId="1E809730" w14:textId="77777777" w:rsidR="00390608" w:rsidRPr="0075563F" w:rsidRDefault="00390608" w:rsidP="00390608">
      <w:pPr>
        <w:pStyle w:val="ListParagraph"/>
        <w:numPr>
          <w:ilvl w:val="0"/>
          <w:numId w:val="6"/>
        </w:numPr>
        <w:spacing w:after="60"/>
        <w:contextualSpacing w:val="0"/>
        <w:jc w:val="both"/>
        <w:rPr>
          <w:rFonts w:cs="Arial"/>
          <w:szCs w:val="20"/>
          <w:lang w:eastAsia="en-US"/>
        </w:rPr>
      </w:pPr>
      <w:r w:rsidRPr="0075563F">
        <w:rPr>
          <w:rFonts w:cs="Arial"/>
          <w:szCs w:val="20"/>
        </w:rPr>
        <w:t>resold or attempted to resell a prize, in whole or in part;</w:t>
      </w:r>
    </w:p>
    <w:p w14:paraId="4634D09F" w14:textId="77777777" w:rsidR="00390608" w:rsidRPr="0075563F" w:rsidRDefault="00390608" w:rsidP="00390608">
      <w:pPr>
        <w:pStyle w:val="ListParagraph"/>
        <w:numPr>
          <w:ilvl w:val="0"/>
          <w:numId w:val="6"/>
        </w:numPr>
        <w:spacing w:after="60"/>
        <w:contextualSpacing w:val="0"/>
        <w:jc w:val="both"/>
        <w:rPr>
          <w:rFonts w:cs="Arial"/>
          <w:szCs w:val="20"/>
          <w:lang w:eastAsia="en-US"/>
        </w:rPr>
      </w:pPr>
      <w:r w:rsidRPr="0075563F">
        <w:rPr>
          <w:rFonts w:cs="Arial"/>
          <w:szCs w:val="20"/>
        </w:rPr>
        <w:t>tampered with or attempted to tamper with, or undermined or attempted to undermine, the legitimate operation of the Contest and/or the Contest Website;</w:t>
      </w:r>
    </w:p>
    <w:p w14:paraId="733448D6" w14:textId="77777777" w:rsidR="00390608" w:rsidRPr="0075563F" w:rsidRDefault="00390608" w:rsidP="00390608">
      <w:pPr>
        <w:pStyle w:val="ListParagraph"/>
        <w:numPr>
          <w:ilvl w:val="0"/>
          <w:numId w:val="6"/>
        </w:numPr>
        <w:spacing w:after="60"/>
        <w:contextualSpacing w:val="0"/>
        <w:jc w:val="both"/>
        <w:rPr>
          <w:rFonts w:cs="Arial"/>
          <w:szCs w:val="20"/>
          <w:lang w:eastAsia="en-US"/>
        </w:rPr>
      </w:pPr>
      <w:r w:rsidRPr="0075563F">
        <w:rPr>
          <w:rFonts w:cs="Arial"/>
          <w:szCs w:val="20"/>
        </w:rPr>
        <w:t>provided false or misleading information;</w:t>
      </w:r>
    </w:p>
    <w:p w14:paraId="37DB3B38" w14:textId="77777777" w:rsidR="00390608" w:rsidRPr="0075563F" w:rsidRDefault="00390608" w:rsidP="00390608">
      <w:pPr>
        <w:pStyle w:val="ListParagraph"/>
        <w:numPr>
          <w:ilvl w:val="0"/>
          <w:numId w:val="6"/>
        </w:numPr>
        <w:spacing w:after="60"/>
        <w:contextualSpacing w:val="0"/>
        <w:jc w:val="both"/>
        <w:rPr>
          <w:rFonts w:cs="Arial"/>
          <w:szCs w:val="20"/>
          <w:lang w:eastAsia="en-US"/>
        </w:rPr>
      </w:pPr>
      <w:r w:rsidRPr="0075563F">
        <w:rPr>
          <w:rFonts w:cs="Arial"/>
          <w:szCs w:val="20"/>
        </w:rPr>
        <w:t>acted in an unsportsmanlike or disruptive manner, or with the intent to annoy, abuse, threaten or harass any person; and/or</w:t>
      </w:r>
    </w:p>
    <w:p w14:paraId="707BA862" w14:textId="77777777" w:rsidR="00390608" w:rsidRPr="0075563F" w:rsidRDefault="00390608" w:rsidP="00390608">
      <w:pPr>
        <w:pStyle w:val="ListParagraph"/>
        <w:numPr>
          <w:ilvl w:val="0"/>
          <w:numId w:val="6"/>
        </w:numPr>
        <w:contextualSpacing w:val="0"/>
        <w:jc w:val="both"/>
        <w:rPr>
          <w:rFonts w:cs="Arial"/>
          <w:szCs w:val="20"/>
          <w:lang w:eastAsia="en-US"/>
        </w:rPr>
      </w:pPr>
      <w:r w:rsidRPr="0075563F">
        <w:rPr>
          <w:rFonts w:cs="Arial"/>
          <w:szCs w:val="20"/>
        </w:rPr>
        <w:t>otherwise violated these Official Rules.</w:t>
      </w:r>
    </w:p>
    <w:p w14:paraId="52F7BE06" w14:textId="77777777" w:rsidR="00390608" w:rsidRPr="0075563F" w:rsidRDefault="00390608" w:rsidP="00390608">
      <w:pPr>
        <w:jc w:val="both"/>
        <w:rPr>
          <w:rFonts w:cs="Arial"/>
          <w:szCs w:val="20"/>
        </w:rPr>
      </w:pPr>
    </w:p>
    <w:p w14:paraId="0541C0ED"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What HAPPENS if these official rules contradict other contest materials?</w:t>
      </w:r>
    </w:p>
    <w:p w14:paraId="46930848" w14:textId="77777777" w:rsidR="00390608" w:rsidRPr="0075563F" w:rsidRDefault="00390608" w:rsidP="00390608">
      <w:pPr>
        <w:jc w:val="both"/>
        <w:rPr>
          <w:rFonts w:eastAsia="Times New Roman" w:cs="Arial"/>
          <w:caps/>
          <w:szCs w:val="20"/>
          <w:u w:val="single"/>
          <w:lang w:val="en-CA" w:eastAsia="en-US"/>
        </w:rPr>
      </w:pPr>
    </w:p>
    <w:p w14:paraId="11B1973D" w14:textId="77777777" w:rsidR="00390608" w:rsidRPr="0075563F" w:rsidRDefault="00390608" w:rsidP="00390608">
      <w:pPr>
        <w:jc w:val="both"/>
        <w:rPr>
          <w:rFonts w:cs="Arial"/>
          <w:szCs w:val="20"/>
          <w:lang w:val="en-CA" w:eastAsia="en-US"/>
        </w:rPr>
      </w:pPr>
      <w:r w:rsidRPr="0075563F">
        <w:rPr>
          <w:rFonts w:cs="Arial"/>
          <w:szCs w:val="20"/>
          <w:lang w:val="en-CA" w:eastAsia="en-US"/>
        </w:rPr>
        <w:t>In the event of any discrepancy or inconsistency between these Official Rules and disclosures or statements made by the Sponsors or appearing in other Contest-related materials, these Official Rules shall govern.</w:t>
      </w:r>
    </w:p>
    <w:p w14:paraId="6503B3E8" w14:textId="77777777" w:rsidR="00390608" w:rsidRPr="0075563F" w:rsidRDefault="00390608" w:rsidP="00390608">
      <w:pPr>
        <w:jc w:val="both"/>
        <w:rPr>
          <w:rFonts w:cs="Arial"/>
          <w:szCs w:val="20"/>
          <w:lang w:val="en-CA" w:eastAsia="en-US"/>
        </w:rPr>
      </w:pPr>
    </w:p>
    <w:p w14:paraId="5A19C6B0" w14:textId="77777777" w:rsidR="00390608" w:rsidRPr="0075563F" w:rsidRDefault="00390608" w:rsidP="00390608">
      <w:pPr>
        <w:pStyle w:val="ListParagraph"/>
        <w:numPr>
          <w:ilvl w:val="0"/>
          <w:numId w:val="1"/>
        </w:numPr>
        <w:contextualSpacing w:val="0"/>
        <w:jc w:val="both"/>
        <w:rPr>
          <w:rFonts w:eastAsia="Times New Roman" w:cs="Arial"/>
          <w:caps/>
          <w:szCs w:val="20"/>
          <w:u w:val="single"/>
          <w:lang w:val="en-CA" w:eastAsia="en-US"/>
        </w:rPr>
      </w:pPr>
      <w:r w:rsidRPr="0075563F">
        <w:rPr>
          <w:rFonts w:eastAsia="Times New Roman" w:cs="Arial"/>
          <w:b/>
          <w:caps/>
          <w:szCs w:val="20"/>
          <w:lang w:val="en-CA" w:eastAsia="en-US"/>
        </w:rPr>
        <w:t xml:space="preserve">What HAPPENS IF PART OF THESE OFFICIAL RULES BECOMES UNENFORCEABLE OR DOES NOT APPLY? </w:t>
      </w:r>
    </w:p>
    <w:p w14:paraId="29E82DFF" w14:textId="77777777" w:rsidR="00390608" w:rsidRPr="0075563F" w:rsidRDefault="00390608" w:rsidP="00390608">
      <w:pPr>
        <w:jc w:val="both"/>
        <w:rPr>
          <w:rFonts w:eastAsia="Times New Roman" w:cs="Arial"/>
          <w:caps/>
          <w:szCs w:val="20"/>
          <w:u w:val="single"/>
          <w:lang w:val="en-CA" w:eastAsia="en-US"/>
        </w:rPr>
      </w:pPr>
    </w:p>
    <w:p w14:paraId="4B39643B" w14:textId="77777777" w:rsidR="00390608" w:rsidRPr="0075563F" w:rsidRDefault="00390608" w:rsidP="00390608">
      <w:pPr>
        <w:jc w:val="both"/>
        <w:rPr>
          <w:rFonts w:cs="Arial"/>
          <w:szCs w:val="20"/>
          <w:lang w:val="en-CA" w:eastAsia="en-US"/>
        </w:rPr>
      </w:pPr>
      <w:r w:rsidRPr="0075563F">
        <w:rPr>
          <w:rFonts w:cs="Arial"/>
          <w:szCs w:val="20"/>
          <w:lang w:val="en-CA" w:eastAsia="en-US"/>
        </w:rPr>
        <w:t xml:space="preserve">If any part of these Official Rules is legally unenforceable or inapplicable, then that part will be deemed invalid; however, the remainder of these Official Rules will otherwise continue to be legally binding. </w:t>
      </w:r>
    </w:p>
    <w:p w14:paraId="29A3480C" w14:textId="7A08CF43" w:rsidR="001174E6" w:rsidRPr="0075563F" w:rsidRDefault="001174E6" w:rsidP="001174E6">
      <w:pPr>
        <w:jc w:val="both"/>
        <w:rPr>
          <w:rFonts w:cs="Arial"/>
          <w:szCs w:val="20"/>
          <w:lang w:val="en-CA" w:eastAsia="en-US"/>
        </w:rPr>
      </w:pPr>
    </w:p>
    <w:p w14:paraId="780FC13C" w14:textId="77777777" w:rsidR="001174E6" w:rsidRPr="0075563F" w:rsidRDefault="001174E6" w:rsidP="001174E6">
      <w:pPr>
        <w:jc w:val="both"/>
        <w:rPr>
          <w:rFonts w:cs="Arial"/>
          <w:szCs w:val="20"/>
          <w:lang w:val="en-CA" w:eastAsia="en-US"/>
        </w:rPr>
      </w:pPr>
    </w:p>
    <w:p w14:paraId="0F750293" w14:textId="77777777" w:rsidR="001174E6" w:rsidRPr="0075563F" w:rsidRDefault="001174E6" w:rsidP="001174E6">
      <w:pPr>
        <w:tabs>
          <w:tab w:val="left" w:pos="-2070"/>
        </w:tabs>
        <w:jc w:val="both"/>
        <w:rPr>
          <w:rFonts w:cs="Arial"/>
          <w:b/>
          <w:szCs w:val="20"/>
        </w:rPr>
      </w:pPr>
      <w:r w:rsidRPr="0075563F">
        <w:rPr>
          <w:rFonts w:cs="Arial"/>
          <w:b/>
          <w:szCs w:val="20"/>
        </w:rPr>
        <w:br w:type="page"/>
      </w:r>
    </w:p>
    <w:p w14:paraId="6A1A6FF3" w14:textId="77777777" w:rsidR="004C38A3" w:rsidRPr="0075563F" w:rsidRDefault="004C38A3" w:rsidP="004C38A3">
      <w:pPr>
        <w:jc w:val="both"/>
        <w:rPr>
          <w:rFonts w:cs="Arial"/>
          <w:szCs w:val="20"/>
        </w:rPr>
      </w:pPr>
    </w:p>
    <w:sectPr w:rsidR="004C38A3" w:rsidRPr="0075563F" w:rsidSect="00BE58EA">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Lau" w:date="2022-03-09T09:57:00Z" w:initials="ML">
    <w:p w14:paraId="73C7080B" w14:textId="77777777" w:rsidR="00390608" w:rsidRDefault="00390608" w:rsidP="00390608">
      <w:pPr>
        <w:pStyle w:val="CommentText"/>
      </w:pPr>
      <w:r>
        <w:rPr>
          <w:rStyle w:val="CommentReference"/>
        </w:rPr>
        <w:annotationRef/>
      </w:r>
      <w:r>
        <w:t xml:space="preserve">Can remove from here since we repeat this in the paragraph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70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8A5" w16cex:dateUtc="2022-03-09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7080B" w16cid:durableId="25D2F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06F3" w14:textId="77777777" w:rsidR="00C642B5" w:rsidRDefault="00C642B5" w:rsidP="00796183">
      <w:r>
        <w:separator/>
      </w:r>
    </w:p>
    <w:p w14:paraId="4368404A" w14:textId="77777777" w:rsidR="00C642B5" w:rsidRDefault="00C642B5"/>
  </w:endnote>
  <w:endnote w:type="continuationSeparator" w:id="0">
    <w:p w14:paraId="248F3B24" w14:textId="77777777" w:rsidR="00C642B5" w:rsidRDefault="00C642B5" w:rsidP="00796183">
      <w:r>
        <w:continuationSeparator/>
      </w:r>
    </w:p>
    <w:p w14:paraId="25DC8F59" w14:textId="77777777" w:rsidR="00C642B5" w:rsidRDefault="00C642B5"/>
  </w:endnote>
  <w:endnote w:type="continuationNotice" w:id="1">
    <w:p w14:paraId="159BD5FF" w14:textId="77777777" w:rsidR="00C642B5" w:rsidRDefault="00C642B5"/>
    <w:p w14:paraId="166D6677" w14:textId="77777777" w:rsidR="00C642B5" w:rsidRDefault="00C64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F196" w14:textId="1F016499" w:rsidR="0017176F" w:rsidRDefault="0017176F">
    <w:pPr>
      <w:pStyle w:val="Footer"/>
      <w:jc w:val="center"/>
    </w:pPr>
  </w:p>
  <w:sdt>
    <w:sdtPr>
      <w:id w:val="1411116981"/>
      <w:docPartObj>
        <w:docPartGallery w:val="Page Numbers (Bottom of Page)"/>
        <w:docPartUnique/>
      </w:docPartObj>
    </w:sdtPr>
    <w:sdtEndPr>
      <w:rPr>
        <w:noProof/>
      </w:rPr>
    </w:sdtEndPr>
    <w:sdtContent>
      <w:p w14:paraId="40F28A15" w14:textId="1ACD8F1D" w:rsidR="0017176F" w:rsidRDefault="0017176F">
        <w:pPr>
          <w:pStyle w:val="Footer"/>
          <w:jc w:val="center"/>
        </w:pPr>
        <w:r>
          <w:fldChar w:fldCharType="begin"/>
        </w:r>
        <w:r>
          <w:instrText xml:space="preserve"> PAGE   \* MERGEFORMAT </w:instrText>
        </w:r>
        <w:r>
          <w:fldChar w:fldCharType="separate"/>
        </w:r>
        <w:r w:rsidR="00293EB4">
          <w:rPr>
            <w:noProof/>
          </w:rPr>
          <w:t>1</w:t>
        </w:r>
        <w:r>
          <w:rPr>
            <w:noProof/>
          </w:rPr>
          <w:fldChar w:fldCharType="end"/>
        </w:r>
      </w:p>
    </w:sdtContent>
  </w:sdt>
  <w:p w14:paraId="33A81901" w14:textId="3DCF6F01" w:rsidR="0017176F" w:rsidRPr="00D24C57" w:rsidRDefault="0017176F" w:rsidP="00D24C57">
    <w:pPr>
      <w:tabs>
        <w:tab w:val="center" w:pos="4680"/>
        <w:tab w:val="right" w:pos="9360"/>
      </w:tabs>
      <w:rPr>
        <w:sz w:val="14"/>
        <w:lang w:val="en-CA"/>
      </w:rPr>
    </w:pPr>
    <w:r>
      <w:rPr>
        <w:rFonts w:eastAsia="Times New Roman"/>
        <w:sz w:val="14"/>
        <w:szCs w:val="14"/>
        <w:lang w:val="en-CA" w:eastAsia="en-US"/>
      </w:rPr>
      <w:t xml:space="preserve">Rogers QA Contest Rules ENG </w:t>
    </w:r>
    <w:r w:rsidR="00FC7AD4">
      <w:rPr>
        <w:rFonts w:eastAsia="Times New Roman"/>
        <w:sz w:val="14"/>
        <w:szCs w:val="14"/>
        <w:lang w:val="en-CA" w:eastAsia="en-US"/>
      </w:rPr>
      <w:t>v.01.2022</w:t>
    </w:r>
  </w:p>
  <w:p w14:paraId="4255F231" w14:textId="77777777" w:rsidR="001A0C9B" w:rsidRDefault="001A0C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CEF3" w14:textId="4C4E3245" w:rsidR="0017176F" w:rsidRPr="00F0672F" w:rsidRDefault="0017176F" w:rsidP="00F0672F">
    <w:pPr>
      <w:tabs>
        <w:tab w:val="center" w:pos="4680"/>
        <w:tab w:val="right" w:pos="9360"/>
      </w:tabs>
      <w:rPr>
        <w:rFonts w:eastAsia="Times New Roman"/>
        <w:sz w:val="16"/>
        <w:szCs w:val="20"/>
        <w:lang w:val="en-CA"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25B2" w14:textId="77777777" w:rsidR="00C642B5" w:rsidRDefault="00C642B5" w:rsidP="00796183">
      <w:r>
        <w:separator/>
      </w:r>
    </w:p>
    <w:p w14:paraId="33A30F1B" w14:textId="77777777" w:rsidR="00C642B5" w:rsidRDefault="00C642B5"/>
  </w:footnote>
  <w:footnote w:type="continuationSeparator" w:id="0">
    <w:p w14:paraId="106669B9" w14:textId="77777777" w:rsidR="00C642B5" w:rsidRDefault="00C642B5" w:rsidP="00796183">
      <w:r>
        <w:continuationSeparator/>
      </w:r>
    </w:p>
    <w:p w14:paraId="43F288FE" w14:textId="77777777" w:rsidR="00C642B5" w:rsidRDefault="00C642B5"/>
  </w:footnote>
  <w:footnote w:type="continuationNotice" w:id="1">
    <w:p w14:paraId="698026F5" w14:textId="77777777" w:rsidR="00C642B5" w:rsidRDefault="00C642B5"/>
    <w:p w14:paraId="7463747F" w14:textId="77777777" w:rsidR="00C642B5" w:rsidRDefault="00C64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26BF" w14:textId="77777777" w:rsidR="0017176F" w:rsidRDefault="0017176F">
    <w:pPr>
      <w:pStyle w:val="Header"/>
      <w:jc w:val="center"/>
    </w:pPr>
  </w:p>
  <w:p w14:paraId="32453877" w14:textId="77777777" w:rsidR="0017176F" w:rsidRDefault="00171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EBB"/>
    <w:multiLevelType w:val="hybridMultilevel"/>
    <w:tmpl w:val="FC222D4A"/>
    <w:lvl w:ilvl="0" w:tplc="B7968110">
      <w:start w:val="1"/>
      <w:numFmt w:val="lowerRoman"/>
      <w:lvlText w:val="(%1)"/>
      <w:lvlJc w:val="left"/>
      <w:pPr>
        <w:ind w:left="360" w:hanging="360"/>
      </w:pPr>
      <w:rPr>
        <w:rFonts w:ascii="Arial" w:eastAsia="Times New Roman" w:hAnsi="Arial" w:cs="Arial"/>
        <w:b w:val="0"/>
        <w:lang w:val="en-US"/>
      </w:rPr>
    </w:lvl>
    <w:lvl w:ilvl="1" w:tplc="039CEC10">
      <w:start w:val="1"/>
      <w:numFmt w:val="lowerRoman"/>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53704A"/>
    <w:multiLevelType w:val="hybridMultilevel"/>
    <w:tmpl w:val="434880C6"/>
    <w:lvl w:ilvl="0" w:tplc="4A3C33A8">
      <w:start w:val="1"/>
      <w:numFmt w:val="lowerLetter"/>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086100"/>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550D46"/>
    <w:multiLevelType w:val="hybridMultilevel"/>
    <w:tmpl w:val="62363A10"/>
    <w:lvl w:ilvl="0" w:tplc="95D0D2AA">
      <w:numFmt w:val="bullet"/>
      <w:lvlText w:val="-"/>
      <w:lvlJc w:val="left"/>
      <w:pPr>
        <w:ind w:left="-7560" w:hanging="360"/>
      </w:pPr>
      <w:rPr>
        <w:rFonts w:ascii="Arial" w:eastAsia="Calibri" w:hAnsi="Arial" w:cs="Arial"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612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2520" w:hanging="360"/>
      </w:pPr>
      <w:rPr>
        <w:rFonts w:ascii="Courier New" w:hAnsi="Courier New" w:cs="Courier New" w:hint="default"/>
      </w:rPr>
    </w:lvl>
    <w:lvl w:ilvl="8" w:tplc="10090005" w:tentative="1">
      <w:start w:val="1"/>
      <w:numFmt w:val="bullet"/>
      <w:lvlText w:val=""/>
      <w:lvlJc w:val="left"/>
      <w:pPr>
        <w:ind w:left="-1800" w:hanging="360"/>
      </w:pPr>
      <w:rPr>
        <w:rFonts w:ascii="Wingdings" w:hAnsi="Wingdings" w:hint="default"/>
      </w:rPr>
    </w:lvl>
  </w:abstractNum>
  <w:abstractNum w:abstractNumId="4" w15:restartNumberingAfterBreak="0">
    <w:nsid w:val="2C1A2A84"/>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FC25238"/>
    <w:multiLevelType w:val="hybridMultilevel"/>
    <w:tmpl w:val="CF5229BE"/>
    <w:lvl w:ilvl="0" w:tplc="CB04D66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2B5A72"/>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5EA71D3"/>
    <w:multiLevelType w:val="hybridMultilevel"/>
    <w:tmpl w:val="33407584"/>
    <w:lvl w:ilvl="0" w:tplc="0F569F3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EBB180D"/>
    <w:multiLevelType w:val="hybridMultilevel"/>
    <w:tmpl w:val="83B07A54"/>
    <w:lvl w:ilvl="0" w:tplc="6D607604">
      <w:start w:val="1"/>
      <w:numFmt w:val="lowerLetter"/>
      <w:lvlText w:val="(%1)"/>
      <w:lvlJc w:val="left"/>
      <w:pPr>
        <w:ind w:left="360" w:hanging="360"/>
      </w:pPr>
      <w:rPr>
        <w:rFonts w:hint="default"/>
        <w:b w:val="0"/>
        <w:lang w:val="en-US"/>
      </w:rPr>
    </w:lvl>
    <w:lvl w:ilvl="1" w:tplc="039CEC10">
      <w:start w:val="1"/>
      <w:numFmt w:val="lowerRoman"/>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1724529"/>
    <w:multiLevelType w:val="multilevel"/>
    <w:tmpl w:val="E1C4D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64D02FD"/>
    <w:multiLevelType w:val="hybridMultilevel"/>
    <w:tmpl w:val="1A9638A6"/>
    <w:lvl w:ilvl="0" w:tplc="6D607604">
      <w:start w:val="1"/>
      <w:numFmt w:val="lowerLetter"/>
      <w:lvlText w:val="(%1)"/>
      <w:lvlJc w:val="left"/>
      <w:pPr>
        <w:ind w:left="360" w:hanging="360"/>
      </w:pPr>
      <w:rPr>
        <w:rFonts w:hint="default"/>
        <w:b w:val="0"/>
      </w:rPr>
    </w:lvl>
    <w:lvl w:ilvl="1" w:tplc="C918573A">
      <w:start w:val="1"/>
      <w:numFmt w:val="lowerRoman"/>
      <w:lvlText w:val="(%2)"/>
      <w:lvlJc w:val="right"/>
      <w:pPr>
        <w:ind w:left="1080" w:hanging="360"/>
      </w:pPr>
      <w:rPr>
        <w:rFonts w:hint="default"/>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5C403C61"/>
    <w:multiLevelType w:val="multilevel"/>
    <w:tmpl w:val="3F0C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D4D85"/>
    <w:multiLevelType w:val="hybridMultilevel"/>
    <w:tmpl w:val="EA789F1E"/>
    <w:lvl w:ilvl="0" w:tplc="5188280E">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21F0483"/>
    <w:multiLevelType w:val="hybridMultilevel"/>
    <w:tmpl w:val="67D0FA44"/>
    <w:lvl w:ilvl="0" w:tplc="1348ED4E">
      <w:start w:val="1"/>
      <w:numFmt w:val="low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B711756"/>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2A16B2A"/>
    <w:multiLevelType w:val="hybridMultilevel"/>
    <w:tmpl w:val="67D0FA44"/>
    <w:lvl w:ilvl="0" w:tplc="1348ED4E">
      <w:start w:val="1"/>
      <w:numFmt w:val="low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74716A38"/>
    <w:multiLevelType w:val="hybridMultilevel"/>
    <w:tmpl w:val="31DE892C"/>
    <w:lvl w:ilvl="0" w:tplc="796474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
  </w:num>
  <w:num w:numId="3">
    <w:abstractNumId w:val="4"/>
  </w:num>
  <w:num w:numId="4">
    <w:abstractNumId w:val="10"/>
  </w:num>
  <w:num w:numId="5">
    <w:abstractNumId w:val="8"/>
  </w:num>
  <w:num w:numId="6">
    <w:abstractNumId w:val="15"/>
  </w:num>
  <w:num w:numId="7">
    <w:abstractNumId w:val="7"/>
  </w:num>
  <w:num w:numId="8">
    <w:abstractNumId w:val="1"/>
  </w:num>
  <w:num w:numId="9">
    <w:abstractNumId w:val="2"/>
  </w:num>
  <w:num w:numId="10">
    <w:abstractNumId w:val="6"/>
  </w:num>
  <w:num w:numId="11">
    <w:abstractNumId w:val="14"/>
  </w:num>
  <w:num w:numId="12">
    <w:abstractNumId w:val="13"/>
  </w:num>
  <w:num w:numId="13">
    <w:abstractNumId w:val="0"/>
  </w:num>
  <w:num w:numId="14">
    <w:abstractNumId w:val="5"/>
  </w:num>
  <w:num w:numId="15">
    <w:abstractNumId w:val="9"/>
  </w:num>
  <w:num w:numId="16">
    <w:abstractNumId w:val="11"/>
  </w:num>
  <w:num w:numId="17">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Lau">
    <w15:presenceInfo w15:providerId="AD" w15:userId="S::Michelle.Lau@rci.rogers.ca::c7078dd7-9b28-4cd8-888e-b41f41bf9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F6"/>
    <w:rsid w:val="00001E94"/>
    <w:rsid w:val="000021CB"/>
    <w:rsid w:val="000036C9"/>
    <w:rsid w:val="00004FB0"/>
    <w:rsid w:val="00011B69"/>
    <w:rsid w:val="000123A0"/>
    <w:rsid w:val="00012755"/>
    <w:rsid w:val="00012CB4"/>
    <w:rsid w:val="00013109"/>
    <w:rsid w:val="00013AB8"/>
    <w:rsid w:val="0001613F"/>
    <w:rsid w:val="00017297"/>
    <w:rsid w:val="000172AD"/>
    <w:rsid w:val="00021D60"/>
    <w:rsid w:val="00023DAC"/>
    <w:rsid w:val="000246D5"/>
    <w:rsid w:val="000254A3"/>
    <w:rsid w:val="000303D0"/>
    <w:rsid w:val="0003761D"/>
    <w:rsid w:val="00037765"/>
    <w:rsid w:val="00037797"/>
    <w:rsid w:val="00040E9F"/>
    <w:rsid w:val="0004247E"/>
    <w:rsid w:val="0004292A"/>
    <w:rsid w:val="00042DE8"/>
    <w:rsid w:val="000453BE"/>
    <w:rsid w:val="00045929"/>
    <w:rsid w:val="000472FD"/>
    <w:rsid w:val="00051121"/>
    <w:rsid w:val="0005223A"/>
    <w:rsid w:val="000544CA"/>
    <w:rsid w:val="00055283"/>
    <w:rsid w:val="000561C1"/>
    <w:rsid w:val="00056CF5"/>
    <w:rsid w:val="00056D07"/>
    <w:rsid w:val="00057CE2"/>
    <w:rsid w:val="00057DA1"/>
    <w:rsid w:val="00060B88"/>
    <w:rsid w:val="000625B6"/>
    <w:rsid w:val="00062E15"/>
    <w:rsid w:val="00063EEC"/>
    <w:rsid w:val="000644F0"/>
    <w:rsid w:val="00064D39"/>
    <w:rsid w:val="000706B8"/>
    <w:rsid w:val="000716C4"/>
    <w:rsid w:val="00076F43"/>
    <w:rsid w:val="0008052A"/>
    <w:rsid w:val="00081A8E"/>
    <w:rsid w:val="00081C4D"/>
    <w:rsid w:val="00084382"/>
    <w:rsid w:val="00086513"/>
    <w:rsid w:val="0009087F"/>
    <w:rsid w:val="00094EF8"/>
    <w:rsid w:val="00096F41"/>
    <w:rsid w:val="000A0881"/>
    <w:rsid w:val="000A0E9D"/>
    <w:rsid w:val="000A23D3"/>
    <w:rsid w:val="000A42BE"/>
    <w:rsid w:val="000A6509"/>
    <w:rsid w:val="000A7B24"/>
    <w:rsid w:val="000B592C"/>
    <w:rsid w:val="000C3032"/>
    <w:rsid w:val="000C5163"/>
    <w:rsid w:val="000C5370"/>
    <w:rsid w:val="000C57AD"/>
    <w:rsid w:val="000C6906"/>
    <w:rsid w:val="000C7CF5"/>
    <w:rsid w:val="000D0C6D"/>
    <w:rsid w:val="000D0CA1"/>
    <w:rsid w:val="000D2E24"/>
    <w:rsid w:val="000D4C96"/>
    <w:rsid w:val="000E214A"/>
    <w:rsid w:val="000E52E4"/>
    <w:rsid w:val="000E7FD4"/>
    <w:rsid w:val="000F11D5"/>
    <w:rsid w:val="000F3B34"/>
    <w:rsid w:val="000F4952"/>
    <w:rsid w:val="000F65C8"/>
    <w:rsid w:val="000F7DC2"/>
    <w:rsid w:val="00101222"/>
    <w:rsid w:val="001037CC"/>
    <w:rsid w:val="001046F5"/>
    <w:rsid w:val="00107631"/>
    <w:rsid w:val="00107D6D"/>
    <w:rsid w:val="00111A20"/>
    <w:rsid w:val="00112F89"/>
    <w:rsid w:val="001145D6"/>
    <w:rsid w:val="00115862"/>
    <w:rsid w:val="00115930"/>
    <w:rsid w:val="00115BEA"/>
    <w:rsid w:val="0011629D"/>
    <w:rsid w:val="0011732B"/>
    <w:rsid w:val="001174E6"/>
    <w:rsid w:val="001217FE"/>
    <w:rsid w:val="00122C46"/>
    <w:rsid w:val="0012566A"/>
    <w:rsid w:val="001300A2"/>
    <w:rsid w:val="00130672"/>
    <w:rsid w:val="00130837"/>
    <w:rsid w:val="0013150D"/>
    <w:rsid w:val="00132B71"/>
    <w:rsid w:val="00133DB1"/>
    <w:rsid w:val="00134CCD"/>
    <w:rsid w:val="00135E5E"/>
    <w:rsid w:val="0013684C"/>
    <w:rsid w:val="00137125"/>
    <w:rsid w:val="00140BDB"/>
    <w:rsid w:val="0014104A"/>
    <w:rsid w:val="001416F6"/>
    <w:rsid w:val="00141BBD"/>
    <w:rsid w:val="00141DB8"/>
    <w:rsid w:val="001451A6"/>
    <w:rsid w:val="001454FC"/>
    <w:rsid w:val="00145920"/>
    <w:rsid w:val="0015041A"/>
    <w:rsid w:val="0015066D"/>
    <w:rsid w:val="001506B6"/>
    <w:rsid w:val="00153F5E"/>
    <w:rsid w:val="00156390"/>
    <w:rsid w:val="001563F5"/>
    <w:rsid w:val="001579E0"/>
    <w:rsid w:val="00157D6D"/>
    <w:rsid w:val="0016070B"/>
    <w:rsid w:val="00161BA0"/>
    <w:rsid w:val="001625AD"/>
    <w:rsid w:val="001631DE"/>
    <w:rsid w:val="00164436"/>
    <w:rsid w:val="001678D9"/>
    <w:rsid w:val="0017176F"/>
    <w:rsid w:val="00172317"/>
    <w:rsid w:val="00172C3E"/>
    <w:rsid w:val="00174A94"/>
    <w:rsid w:val="00174CB7"/>
    <w:rsid w:val="00175A37"/>
    <w:rsid w:val="00176F04"/>
    <w:rsid w:val="001813CD"/>
    <w:rsid w:val="001824AA"/>
    <w:rsid w:val="00183C32"/>
    <w:rsid w:val="00184510"/>
    <w:rsid w:val="00193526"/>
    <w:rsid w:val="00194698"/>
    <w:rsid w:val="0019547B"/>
    <w:rsid w:val="0019568D"/>
    <w:rsid w:val="001959F1"/>
    <w:rsid w:val="001A0C8E"/>
    <w:rsid w:val="001A0C9B"/>
    <w:rsid w:val="001A0F35"/>
    <w:rsid w:val="001A3341"/>
    <w:rsid w:val="001A3956"/>
    <w:rsid w:val="001A3C82"/>
    <w:rsid w:val="001B04D7"/>
    <w:rsid w:val="001B13AA"/>
    <w:rsid w:val="001B7050"/>
    <w:rsid w:val="001C02F9"/>
    <w:rsid w:val="001C04AB"/>
    <w:rsid w:val="001C1DB6"/>
    <w:rsid w:val="001C23AD"/>
    <w:rsid w:val="001C32D5"/>
    <w:rsid w:val="001C3310"/>
    <w:rsid w:val="001C3402"/>
    <w:rsid w:val="001C41DC"/>
    <w:rsid w:val="001C54FB"/>
    <w:rsid w:val="001D062F"/>
    <w:rsid w:val="001D1715"/>
    <w:rsid w:val="001D21DE"/>
    <w:rsid w:val="001D4817"/>
    <w:rsid w:val="001D68D7"/>
    <w:rsid w:val="001D706D"/>
    <w:rsid w:val="001E1854"/>
    <w:rsid w:val="001E19FF"/>
    <w:rsid w:val="001E383E"/>
    <w:rsid w:val="001E54B6"/>
    <w:rsid w:val="001E55E8"/>
    <w:rsid w:val="001E5B18"/>
    <w:rsid w:val="001E675B"/>
    <w:rsid w:val="001E7EA2"/>
    <w:rsid w:val="001F129B"/>
    <w:rsid w:val="001F4B90"/>
    <w:rsid w:val="001F4FFA"/>
    <w:rsid w:val="001F6C94"/>
    <w:rsid w:val="001F7354"/>
    <w:rsid w:val="00200C21"/>
    <w:rsid w:val="00200FAE"/>
    <w:rsid w:val="00201D49"/>
    <w:rsid w:val="00203058"/>
    <w:rsid w:val="00203F81"/>
    <w:rsid w:val="00204818"/>
    <w:rsid w:val="0020488B"/>
    <w:rsid w:val="0020495C"/>
    <w:rsid w:val="002057C9"/>
    <w:rsid w:val="00206A15"/>
    <w:rsid w:val="002074C2"/>
    <w:rsid w:val="00207722"/>
    <w:rsid w:val="00210603"/>
    <w:rsid w:val="002112B7"/>
    <w:rsid w:val="00211626"/>
    <w:rsid w:val="00211ABE"/>
    <w:rsid w:val="00212444"/>
    <w:rsid w:val="00212FBF"/>
    <w:rsid w:val="002142BD"/>
    <w:rsid w:val="00214641"/>
    <w:rsid w:val="00214C0B"/>
    <w:rsid w:val="00215775"/>
    <w:rsid w:val="002159FF"/>
    <w:rsid w:val="00217299"/>
    <w:rsid w:val="002270A3"/>
    <w:rsid w:val="00234A7F"/>
    <w:rsid w:val="00235CA8"/>
    <w:rsid w:val="00236962"/>
    <w:rsid w:val="00242875"/>
    <w:rsid w:val="0024347D"/>
    <w:rsid w:val="00247920"/>
    <w:rsid w:val="00247A1C"/>
    <w:rsid w:val="00247D84"/>
    <w:rsid w:val="00251AF1"/>
    <w:rsid w:val="00256987"/>
    <w:rsid w:val="0026016F"/>
    <w:rsid w:val="00260DE3"/>
    <w:rsid w:val="00261058"/>
    <w:rsid w:val="00261780"/>
    <w:rsid w:val="00261873"/>
    <w:rsid w:val="00261B65"/>
    <w:rsid w:val="002628FC"/>
    <w:rsid w:val="00264523"/>
    <w:rsid w:val="00266F62"/>
    <w:rsid w:val="00267229"/>
    <w:rsid w:val="00270456"/>
    <w:rsid w:val="00270554"/>
    <w:rsid w:val="002707A2"/>
    <w:rsid w:val="00270EB0"/>
    <w:rsid w:val="002725ED"/>
    <w:rsid w:val="002727D8"/>
    <w:rsid w:val="00273D3C"/>
    <w:rsid w:val="00273FB2"/>
    <w:rsid w:val="0027531E"/>
    <w:rsid w:val="00276972"/>
    <w:rsid w:val="00281084"/>
    <w:rsid w:val="00282E80"/>
    <w:rsid w:val="002910D1"/>
    <w:rsid w:val="00292B04"/>
    <w:rsid w:val="00292C36"/>
    <w:rsid w:val="00293EB4"/>
    <w:rsid w:val="0029458B"/>
    <w:rsid w:val="002A1E31"/>
    <w:rsid w:val="002A35DA"/>
    <w:rsid w:val="002A3A45"/>
    <w:rsid w:val="002A40D1"/>
    <w:rsid w:val="002A43DC"/>
    <w:rsid w:val="002A4592"/>
    <w:rsid w:val="002A5421"/>
    <w:rsid w:val="002A5CF2"/>
    <w:rsid w:val="002A6FE5"/>
    <w:rsid w:val="002B0D8B"/>
    <w:rsid w:val="002B3632"/>
    <w:rsid w:val="002B3C2D"/>
    <w:rsid w:val="002B4CF5"/>
    <w:rsid w:val="002C11C1"/>
    <w:rsid w:val="002C27D3"/>
    <w:rsid w:val="002C4C93"/>
    <w:rsid w:val="002C5911"/>
    <w:rsid w:val="002C76C2"/>
    <w:rsid w:val="002C7D2E"/>
    <w:rsid w:val="002D106C"/>
    <w:rsid w:val="002D1EE4"/>
    <w:rsid w:val="002D2DEE"/>
    <w:rsid w:val="002D4A39"/>
    <w:rsid w:val="002E0191"/>
    <w:rsid w:val="002F0199"/>
    <w:rsid w:val="002F352A"/>
    <w:rsid w:val="003005AD"/>
    <w:rsid w:val="00301603"/>
    <w:rsid w:val="00301DEF"/>
    <w:rsid w:val="00302394"/>
    <w:rsid w:val="00303E56"/>
    <w:rsid w:val="00310B47"/>
    <w:rsid w:val="00311F03"/>
    <w:rsid w:val="0031361C"/>
    <w:rsid w:val="00315DD5"/>
    <w:rsid w:val="00324658"/>
    <w:rsid w:val="003256C3"/>
    <w:rsid w:val="00327128"/>
    <w:rsid w:val="00327180"/>
    <w:rsid w:val="00327A9F"/>
    <w:rsid w:val="00332046"/>
    <w:rsid w:val="0033258A"/>
    <w:rsid w:val="003330C8"/>
    <w:rsid w:val="0033517E"/>
    <w:rsid w:val="003356E3"/>
    <w:rsid w:val="00335C51"/>
    <w:rsid w:val="00337281"/>
    <w:rsid w:val="003372E1"/>
    <w:rsid w:val="00337837"/>
    <w:rsid w:val="0034312C"/>
    <w:rsid w:val="00345646"/>
    <w:rsid w:val="0034606F"/>
    <w:rsid w:val="00346DFF"/>
    <w:rsid w:val="003477BC"/>
    <w:rsid w:val="00350409"/>
    <w:rsid w:val="003515E4"/>
    <w:rsid w:val="003524CE"/>
    <w:rsid w:val="00352D96"/>
    <w:rsid w:val="00353EC3"/>
    <w:rsid w:val="003540E7"/>
    <w:rsid w:val="00354D7F"/>
    <w:rsid w:val="00354DD5"/>
    <w:rsid w:val="00356FCD"/>
    <w:rsid w:val="0035774F"/>
    <w:rsid w:val="003609B2"/>
    <w:rsid w:val="00361446"/>
    <w:rsid w:val="0036216F"/>
    <w:rsid w:val="00366293"/>
    <w:rsid w:val="003709E0"/>
    <w:rsid w:val="003732D4"/>
    <w:rsid w:val="00374BA5"/>
    <w:rsid w:val="00375959"/>
    <w:rsid w:val="0037608E"/>
    <w:rsid w:val="00377933"/>
    <w:rsid w:val="00377E0A"/>
    <w:rsid w:val="003833BE"/>
    <w:rsid w:val="00383802"/>
    <w:rsid w:val="003857A5"/>
    <w:rsid w:val="003857C1"/>
    <w:rsid w:val="0038735D"/>
    <w:rsid w:val="00390608"/>
    <w:rsid w:val="003909E8"/>
    <w:rsid w:val="00394501"/>
    <w:rsid w:val="00394B41"/>
    <w:rsid w:val="003959E1"/>
    <w:rsid w:val="00395F9A"/>
    <w:rsid w:val="00397FB6"/>
    <w:rsid w:val="003A2665"/>
    <w:rsid w:val="003A3295"/>
    <w:rsid w:val="003A3C2E"/>
    <w:rsid w:val="003A593F"/>
    <w:rsid w:val="003A6A1D"/>
    <w:rsid w:val="003A7779"/>
    <w:rsid w:val="003B2CA0"/>
    <w:rsid w:val="003B4B4B"/>
    <w:rsid w:val="003B5C03"/>
    <w:rsid w:val="003C30EA"/>
    <w:rsid w:val="003C7225"/>
    <w:rsid w:val="003C7A83"/>
    <w:rsid w:val="003D04F0"/>
    <w:rsid w:val="003D0B8F"/>
    <w:rsid w:val="003D0E04"/>
    <w:rsid w:val="003D26F3"/>
    <w:rsid w:val="003D41FD"/>
    <w:rsid w:val="003D6C97"/>
    <w:rsid w:val="003D6ED2"/>
    <w:rsid w:val="003D760F"/>
    <w:rsid w:val="003E1095"/>
    <w:rsid w:val="003E2B3F"/>
    <w:rsid w:val="003E3F05"/>
    <w:rsid w:val="003E401F"/>
    <w:rsid w:val="003E468B"/>
    <w:rsid w:val="003E59B2"/>
    <w:rsid w:val="003E704A"/>
    <w:rsid w:val="003F4399"/>
    <w:rsid w:val="003F53DE"/>
    <w:rsid w:val="003F5D6D"/>
    <w:rsid w:val="003F702E"/>
    <w:rsid w:val="003F7BC5"/>
    <w:rsid w:val="00401478"/>
    <w:rsid w:val="00401BB7"/>
    <w:rsid w:val="0040256D"/>
    <w:rsid w:val="004030E8"/>
    <w:rsid w:val="00404729"/>
    <w:rsid w:val="00407E2E"/>
    <w:rsid w:val="00407F02"/>
    <w:rsid w:val="00410AD0"/>
    <w:rsid w:val="00410C2B"/>
    <w:rsid w:val="00412124"/>
    <w:rsid w:val="00414673"/>
    <w:rsid w:val="004149DE"/>
    <w:rsid w:val="004149EB"/>
    <w:rsid w:val="00415602"/>
    <w:rsid w:val="0041598C"/>
    <w:rsid w:val="00415BC7"/>
    <w:rsid w:val="004164D8"/>
    <w:rsid w:val="00417257"/>
    <w:rsid w:val="00420091"/>
    <w:rsid w:val="00421E02"/>
    <w:rsid w:val="004240D8"/>
    <w:rsid w:val="0042759D"/>
    <w:rsid w:val="00430B6C"/>
    <w:rsid w:val="00431240"/>
    <w:rsid w:val="00432A70"/>
    <w:rsid w:val="00434891"/>
    <w:rsid w:val="00434DDF"/>
    <w:rsid w:val="00437B36"/>
    <w:rsid w:val="00443BDC"/>
    <w:rsid w:val="004445FD"/>
    <w:rsid w:val="0044561F"/>
    <w:rsid w:val="004522ED"/>
    <w:rsid w:val="00452E39"/>
    <w:rsid w:val="00453A7C"/>
    <w:rsid w:val="0045519A"/>
    <w:rsid w:val="004554EB"/>
    <w:rsid w:val="0045578D"/>
    <w:rsid w:val="00456827"/>
    <w:rsid w:val="00456973"/>
    <w:rsid w:val="004609B1"/>
    <w:rsid w:val="00462C62"/>
    <w:rsid w:val="004636E1"/>
    <w:rsid w:val="00463E95"/>
    <w:rsid w:val="00465252"/>
    <w:rsid w:val="00470613"/>
    <w:rsid w:val="004708A0"/>
    <w:rsid w:val="004724D9"/>
    <w:rsid w:val="004724EA"/>
    <w:rsid w:val="004729AE"/>
    <w:rsid w:val="00472D49"/>
    <w:rsid w:val="00474454"/>
    <w:rsid w:val="004750EB"/>
    <w:rsid w:val="0047575F"/>
    <w:rsid w:val="00475D03"/>
    <w:rsid w:val="00476665"/>
    <w:rsid w:val="00476913"/>
    <w:rsid w:val="0047796D"/>
    <w:rsid w:val="00481620"/>
    <w:rsid w:val="00484620"/>
    <w:rsid w:val="00484E01"/>
    <w:rsid w:val="00484EEC"/>
    <w:rsid w:val="00485054"/>
    <w:rsid w:val="00485C03"/>
    <w:rsid w:val="00485D4D"/>
    <w:rsid w:val="00487C25"/>
    <w:rsid w:val="004905D8"/>
    <w:rsid w:val="00490FC6"/>
    <w:rsid w:val="004927F0"/>
    <w:rsid w:val="004929D8"/>
    <w:rsid w:val="00492D67"/>
    <w:rsid w:val="004930F3"/>
    <w:rsid w:val="00493A1C"/>
    <w:rsid w:val="004969CC"/>
    <w:rsid w:val="004A0B4C"/>
    <w:rsid w:val="004A1298"/>
    <w:rsid w:val="004A3656"/>
    <w:rsid w:val="004A3BBB"/>
    <w:rsid w:val="004A4AC5"/>
    <w:rsid w:val="004A63B1"/>
    <w:rsid w:val="004B1C3B"/>
    <w:rsid w:val="004B2814"/>
    <w:rsid w:val="004B46F1"/>
    <w:rsid w:val="004B52BE"/>
    <w:rsid w:val="004C234F"/>
    <w:rsid w:val="004C2365"/>
    <w:rsid w:val="004C38A3"/>
    <w:rsid w:val="004C5E6A"/>
    <w:rsid w:val="004D1E30"/>
    <w:rsid w:val="004D3E9F"/>
    <w:rsid w:val="004D5F4A"/>
    <w:rsid w:val="004D72F1"/>
    <w:rsid w:val="004E00FE"/>
    <w:rsid w:val="004E1CDF"/>
    <w:rsid w:val="004E263E"/>
    <w:rsid w:val="004E2DD8"/>
    <w:rsid w:val="004E45F3"/>
    <w:rsid w:val="004E787F"/>
    <w:rsid w:val="004F1F16"/>
    <w:rsid w:val="004F37FE"/>
    <w:rsid w:val="004F3FAB"/>
    <w:rsid w:val="004F6BFE"/>
    <w:rsid w:val="004F7337"/>
    <w:rsid w:val="004F7A03"/>
    <w:rsid w:val="00503ABD"/>
    <w:rsid w:val="00504891"/>
    <w:rsid w:val="00506297"/>
    <w:rsid w:val="00506D20"/>
    <w:rsid w:val="00506DC3"/>
    <w:rsid w:val="0050728B"/>
    <w:rsid w:val="005125E7"/>
    <w:rsid w:val="005143D6"/>
    <w:rsid w:val="00514F9B"/>
    <w:rsid w:val="0051745E"/>
    <w:rsid w:val="005178D2"/>
    <w:rsid w:val="00523612"/>
    <w:rsid w:val="00523F99"/>
    <w:rsid w:val="0052621B"/>
    <w:rsid w:val="005263E6"/>
    <w:rsid w:val="00526905"/>
    <w:rsid w:val="00527978"/>
    <w:rsid w:val="00530634"/>
    <w:rsid w:val="00532D95"/>
    <w:rsid w:val="00537652"/>
    <w:rsid w:val="00537D92"/>
    <w:rsid w:val="00540768"/>
    <w:rsid w:val="00540D24"/>
    <w:rsid w:val="00542823"/>
    <w:rsid w:val="005446D3"/>
    <w:rsid w:val="00546B8A"/>
    <w:rsid w:val="00546FB9"/>
    <w:rsid w:val="005501FD"/>
    <w:rsid w:val="00552B45"/>
    <w:rsid w:val="0055347C"/>
    <w:rsid w:val="0055419F"/>
    <w:rsid w:val="00554BE6"/>
    <w:rsid w:val="00555238"/>
    <w:rsid w:val="00555BE7"/>
    <w:rsid w:val="005573AF"/>
    <w:rsid w:val="00560CEB"/>
    <w:rsid w:val="0056144B"/>
    <w:rsid w:val="00562F47"/>
    <w:rsid w:val="00565184"/>
    <w:rsid w:val="00565538"/>
    <w:rsid w:val="00566621"/>
    <w:rsid w:val="00571111"/>
    <w:rsid w:val="00572466"/>
    <w:rsid w:val="0057332E"/>
    <w:rsid w:val="005753B9"/>
    <w:rsid w:val="0057552E"/>
    <w:rsid w:val="00576306"/>
    <w:rsid w:val="00576B2B"/>
    <w:rsid w:val="00581319"/>
    <w:rsid w:val="00583431"/>
    <w:rsid w:val="0058365F"/>
    <w:rsid w:val="005841DA"/>
    <w:rsid w:val="005844DD"/>
    <w:rsid w:val="00584FE1"/>
    <w:rsid w:val="00586B8B"/>
    <w:rsid w:val="00590AE9"/>
    <w:rsid w:val="005964C8"/>
    <w:rsid w:val="005A16D1"/>
    <w:rsid w:val="005A5EAE"/>
    <w:rsid w:val="005A6B64"/>
    <w:rsid w:val="005A78D0"/>
    <w:rsid w:val="005A7FEC"/>
    <w:rsid w:val="005B0ADD"/>
    <w:rsid w:val="005B7DE2"/>
    <w:rsid w:val="005C5705"/>
    <w:rsid w:val="005C5DA3"/>
    <w:rsid w:val="005C658C"/>
    <w:rsid w:val="005C65FA"/>
    <w:rsid w:val="005C68CF"/>
    <w:rsid w:val="005C70B7"/>
    <w:rsid w:val="005C767E"/>
    <w:rsid w:val="005D09A6"/>
    <w:rsid w:val="005D23A9"/>
    <w:rsid w:val="005D2DCA"/>
    <w:rsid w:val="005D52D5"/>
    <w:rsid w:val="005D5DDE"/>
    <w:rsid w:val="005D7804"/>
    <w:rsid w:val="005D7DFA"/>
    <w:rsid w:val="005E17C7"/>
    <w:rsid w:val="005E20DB"/>
    <w:rsid w:val="005E4116"/>
    <w:rsid w:val="005E49E9"/>
    <w:rsid w:val="005E6184"/>
    <w:rsid w:val="005E6434"/>
    <w:rsid w:val="005E7D4F"/>
    <w:rsid w:val="005E7E09"/>
    <w:rsid w:val="005F151F"/>
    <w:rsid w:val="005F1FA8"/>
    <w:rsid w:val="005F4068"/>
    <w:rsid w:val="005F544E"/>
    <w:rsid w:val="005F566E"/>
    <w:rsid w:val="005F59B5"/>
    <w:rsid w:val="005F65AB"/>
    <w:rsid w:val="00601776"/>
    <w:rsid w:val="00602232"/>
    <w:rsid w:val="006031FE"/>
    <w:rsid w:val="0060320C"/>
    <w:rsid w:val="00603A0D"/>
    <w:rsid w:val="00603A56"/>
    <w:rsid w:val="00603F44"/>
    <w:rsid w:val="00610D38"/>
    <w:rsid w:val="00612EDC"/>
    <w:rsid w:val="00613B8B"/>
    <w:rsid w:val="00613E68"/>
    <w:rsid w:val="00614A24"/>
    <w:rsid w:val="00616B70"/>
    <w:rsid w:val="00620FB9"/>
    <w:rsid w:val="00622357"/>
    <w:rsid w:val="00624C1F"/>
    <w:rsid w:val="00631B40"/>
    <w:rsid w:val="006323D3"/>
    <w:rsid w:val="00635C6E"/>
    <w:rsid w:val="00636E3E"/>
    <w:rsid w:val="00637773"/>
    <w:rsid w:val="006406AE"/>
    <w:rsid w:val="00640DE8"/>
    <w:rsid w:val="0064178C"/>
    <w:rsid w:val="00642506"/>
    <w:rsid w:val="006428B8"/>
    <w:rsid w:val="00642BA9"/>
    <w:rsid w:val="006442F5"/>
    <w:rsid w:val="006447EA"/>
    <w:rsid w:val="00644884"/>
    <w:rsid w:val="0064604A"/>
    <w:rsid w:val="006467D5"/>
    <w:rsid w:val="00646D21"/>
    <w:rsid w:val="006516F5"/>
    <w:rsid w:val="00651D0D"/>
    <w:rsid w:val="00652C1A"/>
    <w:rsid w:val="0065675F"/>
    <w:rsid w:val="006572E7"/>
    <w:rsid w:val="0066190D"/>
    <w:rsid w:val="00661A70"/>
    <w:rsid w:val="00662104"/>
    <w:rsid w:val="00666438"/>
    <w:rsid w:val="00666FEC"/>
    <w:rsid w:val="00670239"/>
    <w:rsid w:val="0067045D"/>
    <w:rsid w:val="00670D1F"/>
    <w:rsid w:val="0067184A"/>
    <w:rsid w:val="00672348"/>
    <w:rsid w:val="00672D45"/>
    <w:rsid w:val="00673BFC"/>
    <w:rsid w:val="00675D09"/>
    <w:rsid w:val="00676974"/>
    <w:rsid w:val="00682496"/>
    <w:rsid w:val="00682635"/>
    <w:rsid w:val="006841B2"/>
    <w:rsid w:val="006925BD"/>
    <w:rsid w:val="006928EC"/>
    <w:rsid w:val="0069406E"/>
    <w:rsid w:val="00694CE7"/>
    <w:rsid w:val="0069533D"/>
    <w:rsid w:val="006957BF"/>
    <w:rsid w:val="00695900"/>
    <w:rsid w:val="00695C05"/>
    <w:rsid w:val="00695C70"/>
    <w:rsid w:val="0069671C"/>
    <w:rsid w:val="0069714D"/>
    <w:rsid w:val="0069757E"/>
    <w:rsid w:val="006A2436"/>
    <w:rsid w:val="006A2988"/>
    <w:rsid w:val="006A3EDA"/>
    <w:rsid w:val="006A41F6"/>
    <w:rsid w:val="006B04BB"/>
    <w:rsid w:val="006B0553"/>
    <w:rsid w:val="006B0CF7"/>
    <w:rsid w:val="006B1278"/>
    <w:rsid w:val="006B5093"/>
    <w:rsid w:val="006B5213"/>
    <w:rsid w:val="006C2227"/>
    <w:rsid w:val="006C232B"/>
    <w:rsid w:val="006C273C"/>
    <w:rsid w:val="006C3465"/>
    <w:rsid w:val="006C5288"/>
    <w:rsid w:val="006C540B"/>
    <w:rsid w:val="006C63B6"/>
    <w:rsid w:val="006C72D3"/>
    <w:rsid w:val="006C743C"/>
    <w:rsid w:val="006D2C36"/>
    <w:rsid w:val="006D379C"/>
    <w:rsid w:val="006D42E2"/>
    <w:rsid w:val="006E21D8"/>
    <w:rsid w:val="006E5B9A"/>
    <w:rsid w:val="006E5E59"/>
    <w:rsid w:val="006E5F19"/>
    <w:rsid w:val="006E6C80"/>
    <w:rsid w:val="006F23CB"/>
    <w:rsid w:val="006F30F0"/>
    <w:rsid w:val="006F58CA"/>
    <w:rsid w:val="006F78F5"/>
    <w:rsid w:val="00703C6E"/>
    <w:rsid w:val="007044C1"/>
    <w:rsid w:val="007078AD"/>
    <w:rsid w:val="00710960"/>
    <w:rsid w:val="00712B98"/>
    <w:rsid w:val="00714C70"/>
    <w:rsid w:val="007162B2"/>
    <w:rsid w:val="0071755B"/>
    <w:rsid w:val="00720F43"/>
    <w:rsid w:val="00722BF5"/>
    <w:rsid w:val="00723A8F"/>
    <w:rsid w:val="007252B6"/>
    <w:rsid w:val="007260CA"/>
    <w:rsid w:val="00726F31"/>
    <w:rsid w:val="007277FB"/>
    <w:rsid w:val="007344FE"/>
    <w:rsid w:val="007403D9"/>
    <w:rsid w:val="00741BED"/>
    <w:rsid w:val="00742168"/>
    <w:rsid w:val="00742889"/>
    <w:rsid w:val="00742930"/>
    <w:rsid w:val="00743E1B"/>
    <w:rsid w:val="00751C68"/>
    <w:rsid w:val="0075563F"/>
    <w:rsid w:val="00755B36"/>
    <w:rsid w:val="00756F94"/>
    <w:rsid w:val="007605B4"/>
    <w:rsid w:val="0076215F"/>
    <w:rsid w:val="007623CF"/>
    <w:rsid w:val="007635C9"/>
    <w:rsid w:val="0076476C"/>
    <w:rsid w:val="00764856"/>
    <w:rsid w:val="00764FEE"/>
    <w:rsid w:val="00766665"/>
    <w:rsid w:val="0076745A"/>
    <w:rsid w:val="00770864"/>
    <w:rsid w:val="007709ED"/>
    <w:rsid w:val="00770AA3"/>
    <w:rsid w:val="00771D80"/>
    <w:rsid w:val="00772392"/>
    <w:rsid w:val="00774165"/>
    <w:rsid w:val="007757FA"/>
    <w:rsid w:val="00775F5F"/>
    <w:rsid w:val="00776423"/>
    <w:rsid w:val="00776859"/>
    <w:rsid w:val="00781119"/>
    <w:rsid w:val="00782684"/>
    <w:rsid w:val="007866F7"/>
    <w:rsid w:val="00786B55"/>
    <w:rsid w:val="00787463"/>
    <w:rsid w:val="00787982"/>
    <w:rsid w:val="00792079"/>
    <w:rsid w:val="00794C9E"/>
    <w:rsid w:val="00796183"/>
    <w:rsid w:val="007966BB"/>
    <w:rsid w:val="007A099A"/>
    <w:rsid w:val="007A5FC9"/>
    <w:rsid w:val="007A60DC"/>
    <w:rsid w:val="007B410B"/>
    <w:rsid w:val="007B6695"/>
    <w:rsid w:val="007C0DA8"/>
    <w:rsid w:val="007C126D"/>
    <w:rsid w:val="007C146F"/>
    <w:rsid w:val="007C1BFC"/>
    <w:rsid w:val="007C3972"/>
    <w:rsid w:val="007D181A"/>
    <w:rsid w:val="007D2A75"/>
    <w:rsid w:val="007D4A29"/>
    <w:rsid w:val="007D4F89"/>
    <w:rsid w:val="007D7092"/>
    <w:rsid w:val="007E0F4D"/>
    <w:rsid w:val="007E3210"/>
    <w:rsid w:val="007E3C07"/>
    <w:rsid w:val="007E4344"/>
    <w:rsid w:val="007E5A9F"/>
    <w:rsid w:val="007E5CB4"/>
    <w:rsid w:val="007E65E1"/>
    <w:rsid w:val="007F0657"/>
    <w:rsid w:val="007F17AC"/>
    <w:rsid w:val="007F1AE3"/>
    <w:rsid w:val="007F235A"/>
    <w:rsid w:val="007F3D7C"/>
    <w:rsid w:val="007F7B06"/>
    <w:rsid w:val="007F7C83"/>
    <w:rsid w:val="00802257"/>
    <w:rsid w:val="008022EB"/>
    <w:rsid w:val="0080407E"/>
    <w:rsid w:val="00806D10"/>
    <w:rsid w:val="00807FA0"/>
    <w:rsid w:val="00812307"/>
    <w:rsid w:val="00812A15"/>
    <w:rsid w:val="008137A7"/>
    <w:rsid w:val="00813A30"/>
    <w:rsid w:val="00815ADD"/>
    <w:rsid w:val="00815C54"/>
    <w:rsid w:val="00817E50"/>
    <w:rsid w:val="00821D5A"/>
    <w:rsid w:val="00822884"/>
    <w:rsid w:val="00823D74"/>
    <w:rsid w:val="0082497A"/>
    <w:rsid w:val="00825146"/>
    <w:rsid w:val="008306CA"/>
    <w:rsid w:val="008311ED"/>
    <w:rsid w:val="00831636"/>
    <w:rsid w:val="00831D95"/>
    <w:rsid w:val="008329A5"/>
    <w:rsid w:val="00833561"/>
    <w:rsid w:val="008340C5"/>
    <w:rsid w:val="00835AAA"/>
    <w:rsid w:val="0083607E"/>
    <w:rsid w:val="00841C02"/>
    <w:rsid w:val="00844125"/>
    <w:rsid w:val="00846071"/>
    <w:rsid w:val="008472C5"/>
    <w:rsid w:val="00847A7E"/>
    <w:rsid w:val="00850416"/>
    <w:rsid w:val="00851355"/>
    <w:rsid w:val="00852004"/>
    <w:rsid w:val="00853A43"/>
    <w:rsid w:val="00853D6E"/>
    <w:rsid w:val="00854199"/>
    <w:rsid w:val="008544E8"/>
    <w:rsid w:val="00854A37"/>
    <w:rsid w:val="00854F43"/>
    <w:rsid w:val="00855F1E"/>
    <w:rsid w:val="0085768F"/>
    <w:rsid w:val="0086124D"/>
    <w:rsid w:val="008615FF"/>
    <w:rsid w:val="00867EA7"/>
    <w:rsid w:val="00870F9C"/>
    <w:rsid w:val="008717B0"/>
    <w:rsid w:val="00872101"/>
    <w:rsid w:val="00872E97"/>
    <w:rsid w:val="0087378E"/>
    <w:rsid w:val="008751E6"/>
    <w:rsid w:val="0087521A"/>
    <w:rsid w:val="00876388"/>
    <w:rsid w:val="00877D38"/>
    <w:rsid w:val="008812BC"/>
    <w:rsid w:val="00885E26"/>
    <w:rsid w:val="00887DA1"/>
    <w:rsid w:val="00891BEA"/>
    <w:rsid w:val="008940F3"/>
    <w:rsid w:val="00895015"/>
    <w:rsid w:val="0089657A"/>
    <w:rsid w:val="008965A4"/>
    <w:rsid w:val="0089686A"/>
    <w:rsid w:val="008A0B32"/>
    <w:rsid w:val="008A0C74"/>
    <w:rsid w:val="008A1F6C"/>
    <w:rsid w:val="008A38FD"/>
    <w:rsid w:val="008A6B22"/>
    <w:rsid w:val="008B0EBF"/>
    <w:rsid w:val="008B18C2"/>
    <w:rsid w:val="008B31E5"/>
    <w:rsid w:val="008B3682"/>
    <w:rsid w:val="008B3AD2"/>
    <w:rsid w:val="008B3D34"/>
    <w:rsid w:val="008B3DCE"/>
    <w:rsid w:val="008B7E0A"/>
    <w:rsid w:val="008C12D3"/>
    <w:rsid w:val="008C1CE0"/>
    <w:rsid w:val="008C4627"/>
    <w:rsid w:val="008C4CC6"/>
    <w:rsid w:val="008C621B"/>
    <w:rsid w:val="008D0719"/>
    <w:rsid w:val="008D10AD"/>
    <w:rsid w:val="008D19A2"/>
    <w:rsid w:val="008D233C"/>
    <w:rsid w:val="008D24AB"/>
    <w:rsid w:val="008D31E4"/>
    <w:rsid w:val="008D410D"/>
    <w:rsid w:val="008D4F1D"/>
    <w:rsid w:val="008D7A4D"/>
    <w:rsid w:val="008E407F"/>
    <w:rsid w:val="008E7F40"/>
    <w:rsid w:val="008F0AB6"/>
    <w:rsid w:val="008F7C51"/>
    <w:rsid w:val="008F7DA7"/>
    <w:rsid w:val="008F7DE1"/>
    <w:rsid w:val="009039E0"/>
    <w:rsid w:val="00904726"/>
    <w:rsid w:val="00905524"/>
    <w:rsid w:val="00907C75"/>
    <w:rsid w:val="00910F05"/>
    <w:rsid w:val="0091130D"/>
    <w:rsid w:val="009114C6"/>
    <w:rsid w:val="009116F9"/>
    <w:rsid w:val="00912C27"/>
    <w:rsid w:val="009132E7"/>
    <w:rsid w:val="00913A00"/>
    <w:rsid w:val="00916F6F"/>
    <w:rsid w:val="00917BE7"/>
    <w:rsid w:val="00920C46"/>
    <w:rsid w:val="0092475F"/>
    <w:rsid w:val="00924DF0"/>
    <w:rsid w:val="00925DCC"/>
    <w:rsid w:val="00926D5C"/>
    <w:rsid w:val="00926DEB"/>
    <w:rsid w:val="009314D1"/>
    <w:rsid w:val="009325FA"/>
    <w:rsid w:val="00935A6E"/>
    <w:rsid w:val="00941958"/>
    <w:rsid w:val="00941E3B"/>
    <w:rsid w:val="009440E8"/>
    <w:rsid w:val="009456C5"/>
    <w:rsid w:val="00945A14"/>
    <w:rsid w:val="00947CF6"/>
    <w:rsid w:val="00950D81"/>
    <w:rsid w:val="00950E13"/>
    <w:rsid w:val="0095139E"/>
    <w:rsid w:val="00952CCE"/>
    <w:rsid w:val="00955C03"/>
    <w:rsid w:val="00957A99"/>
    <w:rsid w:val="009600BA"/>
    <w:rsid w:val="009613FA"/>
    <w:rsid w:val="00961A18"/>
    <w:rsid w:val="00961F39"/>
    <w:rsid w:val="009640D6"/>
    <w:rsid w:val="009641CE"/>
    <w:rsid w:val="0096421A"/>
    <w:rsid w:val="009650FF"/>
    <w:rsid w:val="00966BDB"/>
    <w:rsid w:val="00967D89"/>
    <w:rsid w:val="0097046D"/>
    <w:rsid w:val="00971B67"/>
    <w:rsid w:val="00972309"/>
    <w:rsid w:val="00972D35"/>
    <w:rsid w:val="009732E1"/>
    <w:rsid w:val="00975C3F"/>
    <w:rsid w:val="0097687C"/>
    <w:rsid w:val="00977C77"/>
    <w:rsid w:val="009802F0"/>
    <w:rsid w:val="00981CB4"/>
    <w:rsid w:val="00982AF5"/>
    <w:rsid w:val="00983A53"/>
    <w:rsid w:val="00984752"/>
    <w:rsid w:val="009870D6"/>
    <w:rsid w:val="00987C93"/>
    <w:rsid w:val="00990A66"/>
    <w:rsid w:val="00990D5B"/>
    <w:rsid w:val="00994125"/>
    <w:rsid w:val="00997D94"/>
    <w:rsid w:val="009A2A31"/>
    <w:rsid w:val="009A479A"/>
    <w:rsid w:val="009A5CF2"/>
    <w:rsid w:val="009A68C9"/>
    <w:rsid w:val="009A7409"/>
    <w:rsid w:val="009B0D0F"/>
    <w:rsid w:val="009B1E73"/>
    <w:rsid w:val="009B3598"/>
    <w:rsid w:val="009B4B88"/>
    <w:rsid w:val="009B58E1"/>
    <w:rsid w:val="009B694B"/>
    <w:rsid w:val="009B74AC"/>
    <w:rsid w:val="009B7DE3"/>
    <w:rsid w:val="009C0A4A"/>
    <w:rsid w:val="009C2771"/>
    <w:rsid w:val="009C2EB5"/>
    <w:rsid w:val="009C3BE9"/>
    <w:rsid w:val="009C3F19"/>
    <w:rsid w:val="009C6686"/>
    <w:rsid w:val="009C6939"/>
    <w:rsid w:val="009D2634"/>
    <w:rsid w:val="009D4536"/>
    <w:rsid w:val="009D4ED0"/>
    <w:rsid w:val="009D65B3"/>
    <w:rsid w:val="009D6FEB"/>
    <w:rsid w:val="009D700C"/>
    <w:rsid w:val="009D758E"/>
    <w:rsid w:val="009E07EE"/>
    <w:rsid w:val="009E17F9"/>
    <w:rsid w:val="009E2215"/>
    <w:rsid w:val="009E2387"/>
    <w:rsid w:val="009E25DD"/>
    <w:rsid w:val="009F1D42"/>
    <w:rsid w:val="009F6F49"/>
    <w:rsid w:val="009F734F"/>
    <w:rsid w:val="00A0125A"/>
    <w:rsid w:val="00A05850"/>
    <w:rsid w:val="00A05C08"/>
    <w:rsid w:val="00A063C2"/>
    <w:rsid w:val="00A073BD"/>
    <w:rsid w:val="00A07E63"/>
    <w:rsid w:val="00A106EA"/>
    <w:rsid w:val="00A10CB5"/>
    <w:rsid w:val="00A10FD8"/>
    <w:rsid w:val="00A11C66"/>
    <w:rsid w:val="00A133CD"/>
    <w:rsid w:val="00A13754"/>
    <w:rsid w:val="00A149FE"/>
    <w:rsid w:val="00A16BCA"/>
    <w:rsid w:val="00A22C80"/>
    <w:rsid w:val="00A24225"/>
    <w:rsid w:val="00A26364"/>
    <w:rsid w:val="00A274B5"/>
    <w:rsid w:val="00A30A1A"/>
    <w:rsid w:val="00A33656"/>
    <w:rsid w:val="00A354E9"/>
    <w:rsid w:val="00A36FFB"/>
    <w:rsid w:val="00A3705A"/>
    <w:rsid w:val="00A376B4"/>
    <w:rsid w:val="00A40378"/>
    <w:rsid w:val="00A40EA4"/>
    <w:rsid w:val="00A430D4"/>
    <w:rsid w:val="00A43652"/>
    <w:rsid w:val="00A464BD"/>
    <w:rsid w:val="00A47B0E"/>
    <w:rsid w:val="00A5481C"/>
    <w:rsid w:val="00A56251"/>
    <w:rsid w:val="00A5768E"/>
    <w:rsid w:val="00A60CF2"/>
    <w:rsid w:val="00A644E1"/>
    <w:rsid w:val="00A64F5C"/>
    <w:rsid w:val="00A658B6"/>
    <w:rsid w:val="00A668F1"/>
    <w:rsid w:val="00A66DD7"/>
    <w:rsid w:val="00A67ECB"/>
    <w:rsid w:val="00A703AF"/>
    <w:rsid w:val="00A7085C"/>
    <w:rsid w:val="00A759FE"/>
    <w:rsid w:val="00A77F46"/>
    <w:rsid w:val="00A82373"/>
    <w:rsid w:val="00A85B99"/>
    <w:rsid w:val="00A85BD1"/>
    <w:rsid w:val="00A863A3"/>
    <w:rsid w:val="00A905CC"/>
    <w:rsid w:val="00A91151"/>
    <w:rsid w:val="00A93121"/>
    <w:rsid w:val="00A934FE"/>
    <w:rsid w:val="00A93C0B"/>
    <w:rsid w:val="00A951A6"/>
    <w:rsid w:val="00A9534A"/>
    <w:rsid w:val="00A96B6B"/>
    <w:rsid w:val="00A97117"/>
    <w:rsid w:val="00A971C8"/>
    <w:rsid w:val="00AA0018"/>
    <w:rsid w:val="00AA0C4E"/>
    <w:rsid w:val="00AA15BB"/>
    <w:rsid w:val="00AA1DF4"/>
    <w:rsid w:val="00AA296D"/>
    <w:rsid w:val="00AA3C0B"/>
    <w:rsid w:val="00AA5BE0"/>
    <w:rsid w:val="00AA711B"/>
    <w:rsid w:val="00AA7889"/>
    <w:rsid w:val="00AB1C88"/>
    <w:rsid w:val="00AB1F26"/>
    <w:rsid w:val="00AB3202"/>
    <w:rsid w:val="00AB32A3"/>
    <w:rsid w:val="00AB4D2C"/>
    <w:rsid w:val="00AB5E93"/>
    <w:rsid w:val="00AC11DF"/>
    <w:rsid w:val="00AC414E"/>
    <w:rsid w:val="00AC7B99"/>
    <w:rsid w:val="00AD2076"/>
    <w:rsid w:val="00AD2D91"/>
    <w:rsid w:val="00AD2F8E"/>
    <w:rsid w:val="00AD5ADC"/>
    <w:rsid w:val="00AD74AC"/>
    <w:rsid w:val="00AE068E"/>
    <w:rsid w:val="00AE1230"/>
    <w:rsid w:val="00AE135B"/>
    <w:rsid w:val="00AE2629"/>
    <w:rsid w:val="00AE61CE"/>
    <w:rsid w:val="00AF2482"/>
    <w:rsid w:val="00AF4FBF"/>
    <w:rsid w:val="00B029C6"/>
    <w:rsid w:val="00B02D38"/>
    <w:rsid w:val="00B0305D"/>
    <w:rsid w:val="00B035A1"/>
    <w:rsid w:val="00B058E3"/>
    <w:rsid w:val="00B06B7B"/>
    <w:rsid w:val="00B073F8"/>
    <w:rsid w:val="00B076DA"/>
    <w:rsid w:val="00B11CEF"/>
    <w:rsid w:val="00B11EFD"/>
    <w:rsid w:val="00B13DAF"/>
    <w:rsid w:val="00B14C34"/>
    <w:rsid w:val="00B14F95"/>
    <w:rsid w:val="00B15BF8"/>
    <w:rsid w:val="00B1699F"/>
    <w:rsid w:val="00B17A03"/>
    <w:rsid w:val="00B17BB2"/>
    <w:rsid w:val="00B20BBD"/>
    <w:rsid w:val="00B216E8"/>
    <w:rsid w:val="00B21F2B"/>
    <w:rsid w:val="00B22FA2"/>
    <w:rsid w:val="00B238C1"/>
    <w:rsid w:val="00B23BDD"/>
    <w:rsid w:val="00B26CDF"/>
    <w:rsid w:val="00B26DD9"/>
    <w:rsid w:val="00B27347"/>
    <w:rsid w:val="00B276E4"/>
    <w:rsid w:val="00B27D92"/>
    <w:rsid w:val="00B330AB"/>
    <w:rsid w:val="00B359E1"/>
    <w:rsid w:val="00B37DFA"/>
    <w:rsid w:val="00B43AB2"/>
    <w:rsid w:val="00B4514F"/>
    <w:rsid w:val="00B459CA"/>
    <w:rsid w:val="00B468EE"/>
    <w:rsid w:val="00B47D4D"/>
    <w:rsid w:val="00B50DF5"/>
    <w:rsid w:val="00B51590"/>
    <w:rsid w:val="00B560BA"/>
    <w:rsid w:val="00B564C8"/>
    <w:rsid w:val="00B568A1"/>
    <w:rsid w:val="00B5703F"/>
    <w:rsid w:val="00B579B5"/>
    <w:rsid w:val="00B632B0"/>
    <w:rsid w:val="00B70AD1"/>
    <w:rsid w:val="00B7232A"/>
    <w:rsid w:val="00B7340A"/>
    <w:rsid w:val="00B73EE7"/>
    <w:rsid w:val="00B75A14"/>
    <w:rsid w:val="00B76419"/>
    <w:rsid w:val="00B769CB"/>
    <w:rsid w:val="00B76BA3"/>
    <w:rsid w:val="00B77831"/>
    <w:rsid w:val="00B77CF5"/>
    <w:rsid w:val="00B80110"/>
    <w:rsid w:val="00B816F6"/>
    <w:rsid w:val="00B819C5"/>
    <w:rsid w:val="00B82C0E"/>
    <w:rsid w:val="00B82F9F"/>
    <w:rsid w:val="00B85B3E"/>
    <w:rsid w:val="00B93FC8"/>
    <w:rsid w:val="00B9520D"/>
    <w:rsid w:val="00B95727"/>
    <w:rsid w:val="00BA32FC"/>
    <w:rsid w:val="00BA3903"/>
    <w:rsid w:val="00BA48B6"/>
    <w:rsid w:val="00BA5FD4"/>
    <w:rsid w:val="00BB0AEC"/>
    <w:rsid w:val="00BB0E82"/>
    <w:rsid w:val="00BB2B32"/>
    <w:rsid w:val="00BB2BBF"/>
    <w:rsid w:val="00BB2D7C"/>
    <w:rsid w:val="00BB3868"/>
    <w:rsid w:val="00BB3B55"/>
    <w:rsid w:val="00BB5470"/>
    <w:rsid w:val="00BB5E2E"/>
    <w:rsid w:val="00BB6817"/>
    <w:rsid w:val="00BC1C20"/>
    <w:rsid w:val="00BC265D"/>
    <w:rsid w:val="00BC5651"/>
    <w:rsid w:val="00BC5741"/>
    <w:rsid w:val="00BC691D"/>
    <w:rsid w:val="00BC78F4"/>
    <w:rsid w:val="00BC7A95"/>
    <w:rsid w:val="00BD293A"/>
    <w:rsid w:val="00BD29B4"/>
    <w:rsid w:val="00BD36A1"/>
    <w:rsid w:val="00BD7CA2"/>
    <w:rsid w:val="00BE2423"/>
    <w:rsid w:val="00BE58EA"/>
    <w:rsid w:val="00BE603D"/>
    <w:rsid w:val="00BE6ADE"/>
    <w:rsid w:val="00BE6E82"/>
    <w:rsid w:val="00BE7E44"/>
    <w:rsid w:val="00BF09AA"/>
    <w:rsid w:val="00BF2298"/>
    <w:rsid w:val="00BF4D15"/>
    <w:rsid w:val="00BF507A"/>
    <w:rsid w:val="00BF5232"/>
    <w:rsid w:val="00BF5561"/>
    <w:rsid w:val="00BF643C"/>
    <w:rsid w:val="00BF7420"/>
    <w:rsid w:val="00BF752D"/>
    <w:rsid w:val="00BF7863"/>
    <w:rsid w:val="00BF7B22"/>
    <w:rsid w:val="00C01BDB"/>
    <w:rsid w:val="00C02257"/>
    <w:rsid w:val="00C03FC8"/>
    <w:rsid w:val="00C04C12"/>
    <w:rsid w:val="00C0635F"/>
    <w:rsid w:val="00C126FD"/>
    <w:rsid w:val="00C14E17"/>
    <w:rsid w:val="00C15EA2"/>
    <w:rsid w:val="00C22E5E"/>
    <w:rsid w:val="00C232A4"/>
    <w:rsid w:val="00C23E4C"/>
    <w:rsid w:val="00C2409D"/>
    <w:rsid w:val="00C249CE"/>
    <w:rsid w:val="00C322B4"/>
    <w:rsid w:val="00C32B02"/>
    <w:rsid w:val="00C32D5E"/>
    <w:rsid w:val="00C336D4"/>
    <w:rsid w:val="00C33C3A"/>
    <w:rsid w:val="00C37001"/>
    <w:rsid w:val="00C4054C"/>
    <w:rsid w:val="00C421A8"/>
    <w:rsid w:val="00C4343D"/>
    <w:rsid w:val="00C44A86"/>
    <w:rsid w:val="00C515B2"/>
    <w:rsid w:val="00C55430"/>
    <w:rsid w:val="00C561F3"/>
    <w:rsid w:val="00C6061E"/>
    <w:rsid w:val="00C61489"/>
    <w:rsid w:val="00C642B5"/>
    <w:rsid w:val="00C725FD"/>
    <w:rsid w:val="00C74434"/>
    <w:rsid w:val="00C75825"/>
    <w:rsid w:val="00C77E3B"/>
    <w:rsid w:val="00C77FCB"/>
    <w:rsid w:val="00C80CBA"/>
    <w:rsid w:val="00C82064"/>
    <w:rsid w:val="00C84895"/>
    <w:rsid w:val="00C85E96"/>
    <w:rsid w:val="00C9191D"/>
    <w:rsid w:val="00C94F11"/>
    <w:rsid w:val="00C969A4"/>
    <w:rsid w:val="00CA0123"/>
    <w:rsid w:val="00CA0231"/>
    <w:rsid w:val="00CA0F9C"/>
    <w:rsid w:val="00CA2240"/>
    <w:rsid w:val="00CA24F9"/>
    <w:rsid w:val="00CA3CBC"/>
    <w:rsid w:val="00CA4754"/>
    <w:rsid w:val="00CA4F2C"/>
    <w:rsid w:val="00CA65ED"/>
    <w:rsid w:val="00CA7B93"/>
    <w:rsid w:val="00CB1B29"/>
    <w:rsid w:val="00CB4419"/>
    <w:rsid w:val="00CB53D1"/>
    <w:rsid w:val="00CB673D"/>
    <w:rsid w:val="00CB6CCC"/>
    <w:rsid w:val="00CC0F69"/>
    <w:rsid w:val="00CC11FB"/>
    <w:rsid w:val="00CC17D4"/>
    <w:rsid w:val="00CC30A6"/>
    <w:rsid w:val="00CC5AD0"/>
    <w:rsid w:val="00CC6FAD"/>
    <w:rsid w:val="00CC73AA"/>
    <w:rsid w:val="00CC79A1"/>
    <w:rsid w:val="00CD5B15"/>
    <w:rsid w:val="00CE0F35"/>
    <w:rsid w:val="00CE1D15"/>
    <w:rsid w:val="00CE61C8"/>
    <w:rsid w:val="00CE679E"/>
    <w:rsid w:val="00CE6886"/>
    <w:rsid w:val="00CE729E"/>
    <w:rsid w:val="00CE74BE"/>
    <w:rsid w:val="00CF021F"/>
    <w:rsid w:val="00CF26D0"/>
    <w:rsid w:val="00CF4485"/>
    <w:rsid w:val="00CF4AB7"/>
    <w:rsid w:val="00D00107"/>
    <w:rsid w:val="00D0034A"/>
    <w:rsid w:val="00D0059B"/>
    <w:rsid w:val="00D008A0"/>
    <w:rsid w:val="00D03E41"/>
    <w:rsid w:val="00D05AC3"/>
    <w:rsid w:val="00D07E27"/>
    <w:rsid w:val="00D07F56"/>
    <w:rsid w:val="00D10590"/>
    <w:rsid w:val="00D13A09"/>
    <w:rsid w:val="00D14E3F"/>
    <w:rsid w:val="00D16573"/>
    <w:rsid w:val="00D17E7C"/>
    <w:rsid w:val="00D2138C"/>
    <w:rsid w:val="00D22CFB"/>
    <w:rsid w:val="00D23303"/>
    <w:rsid w:val="00D23D9D"/>
    <w:rsid w:val="00D24C57"/>
    <w:rsid w:val="00D25386"/>
    <w:rsid w:val="00D27377"/>
    <w:rsid w:val="00D3099D"/>
    <w:rsid w:val="00D32ABB"/>
    <w:rsid w:val="00D35D41"/>
    <w:rsid w:val="00D35F93"/>
    <w:rsid w:val="00D36A8C"/>
    <w:rsid w:val="00D3792B"/>
    <w:rsid w:val="00D402CD"/>
    <w:rsid w:val="00D43841"/>
    <w:rsid w:val="00D45A45"/>
    <w:rsid w:val="00D46ED6"/>
    <w:rsid w:val="00D47432"/>
    <w:rsid w:val="00D4777E"/>
    <w:rsid w:val="00D47784"/>
    <w:rsid w:val="00D47FFB"/>
    <w:rsid w:val="00D5019C"/>
    <w:rsid w:val="00D50C9D"/>
    <w:rsid w:val="00D53AAB"/>
    <w:rsid w:val="00D53E3B"/>
    <w:rsid w:val="00D53E42"/>
    <w:rsid w:val="00D608AC"/>
    <w:rsid w:val="00D61A87"/>
    <w:rsid w:val="00D64DA3"/>
    <w:rsid w:val="00D64F9A"/>
    <w:rsid w:val="00D65107"/>
    <w:rsid w:val="00D65194"/>
    <w:rsid w:val="00D67380"/>
    <w:rsid w:val="00D708A4"/>
    <w:rsid w:val="00D710A5"/>
    <w:rsid w:val="00D7179F"/>
    <w:rsid w:val="00D72BD5"/>
    <w:rsid w:val="00D7467D"/>
    <w:rsid w:val="00D75512"/>
    <w:rsid w:val="00D81E54"/>
    <w:rsid w:val="00D826D0"/>
    <w:rsid w:val="00D82848"/>
    <w:rsid w:val="00D83493"/>
    <w:rsid w:val="00D84336"/>
    <w:rsid w:val="00D844C5"/>
    <w:rsid w:val="00D84B3F"/>
    <w:rsid w:val="00D901AF"/>
    <w:rsid w:val="00D90370"/>
    <w:rsid w:val="00D9068B"/>
    <w:rsid w:val="00D90762"/>
    <w:rsid w:val="00D90E7E"/>
    <w:rsid w:val="00D9112D"/>
    <w:rsid w:val="00D978C7"/>
    <w:rsid w:val="00DA1749"/>
    <w:rsid w:val="00DA1B1C"/>
    <w:rsid w:val="00DA1F90"/>
    <w:rsid w:val="00DA21A7"/>
    <w:rsid w:val="00DA2BD1"/>
    <w:rsid w:val="00DA3048"/>
    <w:rsid w:val="00DA370C"/>
    <w:rsid w:val="00DA4372"/>
    <w:rsid w:val="00DA4764"/>
    <w:rsid w:val="00DA522F"/>
    <w:rsid w:val="00DA7F73"/>
    <w:rsid w:val="00DB0AAF"/>
    <w:rsid w:val="00DB0C19"/>
    <w:rsid w:val="00DB2E7D"/>
    <w:rsid w:val="00DB5785"/>
    <w:rsid w:val="00DB5B5D"/>
    <w:rsid w:val="00DB5E65"/>
    <w:rsid w:val="00DB6C8C"/>
    <w:rsid w:val="00DC042B"/>
    <w:rsid w:val="00DC0489"/>
    <w:rsid w:val="00DC3087"/>
    <w:rsid w:val="00DC481E"/>
    <w:rsid w:val="00DC66AD"/>
    <w:rsid w:val="00DD14D7"/>
    <w:rsid w:val="00DD29CA"/>
    <w:rsid w:val="00DD6BB1"/>
    <w:rsid w:val="00DD7426"/>
    <w:rsid w:val="00DE1062"/>
    <w:rsid w:val="00DE39C7"/>
    <w:rsid w:val="00DE69AB"/>
    <w:rsid w:val="00DE6E15"/>
    <w:rsid w:val="00DE711B"/>
    <w:rsid w:val="00DE71AC"/>
    <w:rsid w:val="00DF0204"/>
    <w:rsid w:val="00DF193E"/>
    <w:rsid w:val="00DF2307"/>
    <w:rsid w:val="00DF25DF"/>
    <w:rsid w:val="00DF35A5"/>
    <w:rsid w:val="00DF39B3"/>
    <w:rsid w:val="00DF6AF5"/>
    <w:rsid w:val="00E01C6A"/>
    <w:rsid w:val="00E01E5F"/>
    <w:rsid w:val="00E02F71"/>
    <w:rsid w:val="00E03B9C"/>
    <w:rsid w:val="00E04D9A"/>
    <w:rsid w:val="00E069AC"/>
    <w:rsid w:val="00E07222"/>
    <w:rsid w:val="00E078F4"/>
    <w:rsid w:val="00E07F5A"/>
    <w:rsid w:val="00E11428"/>
    <w:rsid w:val="00E130A6"/>
    <w:rsid w:val="00E144C7"/>
    <w:rsid w:val="00E15FA5"/>
    <w:rsid w:val="00E16C28"/>
    <w:rsid w:val="00E177B7"/>
    <w:rsid w:val="00E21667"/>
    <w:rsid w:val="00E2239C"/>
    <w:rsid w:val="00E23602"/>
    <w:rsid w:val="00E25632"/>
    <w:rsid w:val="00E266AB"/>
    <w:rsid w:val="00E3059D"/>
    <w:rsid w:val="00E306A4"/>
    <w:rsid w:val="00E3088F"/>
    <w:rsid w:val="00E32C3F"/>
    <w:rsid w:val="00E33B2A"/>
    <w:rsid w:val="00E36AE4"/>
    <w:rsid w:val="00E40722"/>
    <w:rsid w:val="00E47B50"/>
    <w:rsid w:val="00E50118"/>
    <w:rsid w:val="00E5202C"/>
    <w:rsid w:val="00E52E95"/>
    <w:rsid w:val="00E5332A"/>
    <w:rsid w:val="00E55668"/>
    <w:rsid w:val="00E55D82"/>
    <w:rsid w:val="00E5622B"/>
    <w:rsid w:val="00E5640A"/>
    <w:rsid w:val="00E5670B"/>
    <w:rsid w:val="00E56F75"/>
    <w:rsid w:val="00E57276"/>
    <w:rsid w:val="00E61836"/>
    <w:rsid w:val="00E66CDB"/>
    <w:rsid w:val="00E71BB8"/>
    <w:rsid w:val="00E73249"/>
    <w:rsid w:val="00E73D8F"/>
    <w:rsid w:val="00E75C28"/>
    <w:rsid w:val="00E77381"/>
    <w:rsid w:val="00E774EC"/>
    <w:rsid w:val="00E80DDC"/>
    <w:rsid w:val="00E83369"/>
    <w:rsid w:val="00E90182"/>
    <w:rsid w:val="00E902B8"/>
    <w:rsid w:val="00E90FF5"/>
    <w:rsid w:val="00E910C9"/>
    <w:rsid w:val="00E91C29"/>
    <w:rsid w:val="00E92716"/>
    <w:rsid w:val="00EA0714"/>
    <w:rsid w:val="00EA169C"/>
    <w:rsid w:val="00EA1851"/>
    <w:rsid w:val="00EA231B"/>
    <w:rsid w:val="00EA4BFF"/>
    <w:rsid w:val="00EA6A37"/>
    <w:rsid w:val="00EB0754"/>
    <w:rsid w:val="00EB1E75"/>
    <w:rsid w:val="00EB36C3"/>
    <w:rsid w:val="00EB6439"/>
    <w:rsid w:val="00EB69F4"/>
    <w:rsid w:val="00EB7CE5"/>
    <w:rsid w:val="00EC0868"/>
    <w:rsid w:val="00EC08BD"/>
    <w:rsid w:val="00EC532B"/>
    <w:rsid w:val="00ED00B4"/>
    <w:rsid w:val="00ED0488"/>
    <w:rsid w:val="00ED20D2"/>
    <w:rsid w:val="00ED3241"/>
    <w:rsid w:val="00ED3D60"/>
    <w:rsid w:val="00EE0119"/>
    <w:rsid w:val="00EE03F9"/>
    <w:rsid w:val="00EE09FC"/>
    <w:rsid w:val="00EE0AA9"/>
    <w:rsid w:val="00EE1661"/>
    <w:rsid w:val="00EE1761"/>
    <w:rsid w:val="00EE1B96"/>
    <w:rsid w:val="00EE2661"/>
    <w:rsid w:val="00EE4DB0"/>
    <w:rsid w:val="00EE7E0F"/>
    <w:rsid w:val="00EE7F07"/>
    <w:rsid w:val="00EF009A"/>
    <w:rsid w:val="00EF02F0"/>
    <w:rsid w:val="00EF11ED"/>
    <w:rsid w:val="00EF35A5"/>
    <w:rsid w:val="00EF4554"/>
    <w:rsid w:val="00EF47CD"/>
    <w:rsid w:val="00EF5293"/>
    <w:rsid w:val="00EF6447"/>
    <w:rsid w:val="00EF7890"/>
    <w:rsid w:val="00F01C33"/>
    <w:rsid w:val="00F022C3"/>
    <w:rsid w:val="00F02F6A"/>
    <w:rsid w:val="00F0306E"/>
    <w:rsid w:val="00F04FAE"/>
    <w:rsid w:val="00F057B4"/>
    <w:rsid w:val="00F05C1E"/>
    <w:rsid w:val="00F0672F"/>
    <w:rsid w:val="00F07BD2"/>
    <w:rsid w:val="00F07D89"/>
    <w:rsid w:val="00F134CE"/>
    <w:rsid w:val="00F13BA7"/>
    <w:rsid w:val="00F145A3"/>
    <w:rsid w:val="00F1496A"/>
    <w:rsid w:val="00F14E61"/>
    <w:rsid w:val="00F160E9"/>
    <w:rsid w:val="00F177C5"/>
    <w:rsid w:val="00F17C5A"/>
    <w:rsid w:val="00F214D7"/>
    <w:rsid w:val="00F23588"/>
    <w:rsid w:val="00F27603"/>
    <w:rsid w:val="00F30800"/>
    <w:rsid w:val="00F31F3B"/>
    <w:rsid w:val="00F325C3"/>
    <w:rsid w:val="00F34510"/>
    <w:rsid w:val="00F34CA9"/>
    <w:rsid w:val="00F3505E"/>
    <w:rsid w:val="00F374EB"/>
    <w:rsid w:val="00F40B1B"/>
    <w:rsid w:val="00F433BE"/>
    <w:rsid w:val="00F44D83"/>
    <w:rsid w:val="00F46216"/>
    <w:rsid w:val="00F50655"/>
    <w:rsid w:val="00F50AF7"/>
    <w:rsid w:val="00F50DE2"/>
    <w:rsid w:val="00F54D24"/>
    <w:rsid w:val="00F56BCC"/>
    <w:rsid w:val="00F6040E"/>
    <w:rsid w:val="00F61ACC"/>
    <w:rsid w:val="00F6378F"/>
    <w:rsid w:val="00F64712"/>
    <w:rsid w:val="00F66BF1"/>
    <w:rsid w:val="00F67164"/>
    <w:rsid w:val="00F678ED"/>
    <w:rsid w:val="00F716F1"/>
    <w:rsid w:val="00F73720"/>
    <w:rsid w:val="00F83274"/>
    <w:rsid w:val="00F834C9"/>
    <w:rsid w:val="00F835C2"/>
    <w:rsid w:val="00F83742"/>
    <w:rsid w:val="00F83E17"/>
    <w:rsid w:val="00F86F01"/>
    <w:rsid w:val="00F9261F"/>
    <w:rsid w:val="00F94AEF"/>
    <w:rsid w:val="00F964E9"/>
    <w:rsid w:val="00FA0A56"/>
    <w:rsid w:val="00FA20DA"/>
    <w:rsid w:val="00FA2BD7"/>
    <w:rsid w:val="00FA317D"/>
    <w:rsid w:val="00FA4D45"/>
    <w:rsid w:val="00FA676D"/>
    <w:rsid w:val="00FA7736"/>
    <w:rsid w:val="00FB0F3F"/>
    <w:rsid w:val="00FB36A9"/>
    <w:rsid w:val="00FB382D"/>
    <w:rsid w:val="00FB46DA"/>
    <w:rsid w:val="00FB4962"/>
    <w:rsid w:val="00FB5B61"/>
    <w:rsid w:val="00FB648E"/>
    <w:rsid w:val="00FB7944"/>
    <w:rsid w:val="00FC269E"/>
    <w:rsid w:val="00FC4B95"/>
    <w:rsid w:val="00FC512C"/>
    <w:rsid w:val="00FC7AD4"/>
    <w:rsid w:val="00FD263A"/>
    <w:rsid w:val="00FD69A5"/>
    <w:rsid w:val="00FD6DB9"/>
    <w:rsid w:val="00FD6E6F"/>
    <w:rsid w:val="00FD6FAB"/>
    <w:rsid w:val="00FE3163"/>
    <w:rsid w:val="00FE3909"/>
    <w:rsid w:val="00FE3D5C"/>
    <w:rsid w:val="00FE3DBF"/>
    <w:rsid w:val="00FE47F2"/>
    <w:rsid w:val="00FE4A77"/>
    <w:rsid w:val="00FE620A"/>
    <w:rsid w:val="00FF0200"/>
    <w:rsid w:val="00FF0206"/>
    <w:rsid w:val="00FF1C11"/>
    <w:rsid w:val="00FF247E"/>
    <w:rsid w:val="00FF46CC"/>
    <w:rsid w:val="00FF622A"/>
    <w:rsid w:val="00FF7839"/>
    <w:rsid w:val="00FF79D4"/>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03E7B"/>
  <w15:chartTrackingRefBased/>
  <w15:docId w15:val="{DB8AA1DB-8C05-4207-BC82-4433BA29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er" w:uiPriority="99"/>
    <w:lsdException w:name="footer" w:uiPriority="99"/>
    <w:lsdException w:name="Default Paragraph Font" w:uiPriority="1"/>
    <w:lsdException w:name="Strong" w:uiPriority="22"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B36"/>
    <w:rPr>
      <w:rFonts w:ascii="Arial" w:hAnsi="Arial"/>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6F6"/>
    <w:pPr>
      <w:spacing w:before="100" w:beforeAutospacing="1" w:after="100" w:afterAutospacing="1"/>
    </w:pPr>
    <w:rPr>
      <w:rFonts w:eastAsia="Times New Roman"/>
      <w:lang w:eastAsia="en-US"/>
    </w:rPr>
  </w:style>
  <w:style w:type="character" w:styleId="Strong">
    <w:name w:val="Strong"/>
    <w:uiPriority w:val="22"/>
    <w:qFormat/>
    <w:rsid w:val="001416F6"/>
    <w:rPr>
      <w:b/>
      <w:bCs/>
    </w:rPr>
  </w:style>
  <w:style w:type="paragraph" w:styleId="ListParagraph">
    <w:name w:val="List Paragraph"/>
    <w:basedOn w:val="Normal"/>
    <w:uiPriority w:val="34"/>
    <w:qFormat/>
    <w:rsid w:val="0013150D"/>
    <w:pPr>
      <w:ind w:left="720"/>
      <w:contextualSpacing/>
    </w:pPr>
  </w:style>
  <w:style w:type="character" w:styleId="Hyperlink">
    <w:name w:val="Hyperlink"/>
    <w:rsid w:val="00984752"/>
    <w:rPr>
      <w:color w:val="0000FF"/>
      <w:u w:val="single"/>
    </w:rPr>
  </w:style>
  <w:style w:type="character" w:customStyle="1" w:styleId="black-b1">
    <w:name w:val="black-b1"/>
    <w:rsid w:val="004C234F"/>
    <w:rPr>
      <w:rFonts w:ascii="Arial" w:hAnsi="Arial" w:cs="Arial" w:hint="default"/>
      <w:color w:val="000000"/>
      <w:sz w:val="18"/>
      <w:szCs w:val="18"/>
    </w:rPr>
  </w:style>
  <w:style w:type="character" w:styleId="CommentReference">
    <w:name w:val="annotation reference"/>
    <w:rsid w:val="00412124"/>
    <w:rPr>
      <w:sz w:val="18"/>
      <w:szCs w:val="18"/>
    </w:rPr>
  </w:style>
  <w:style w:type="paragraph" w:styleId="CommentText">
    <w:name w:val="annotation text"/>
    <w:basedOn w:val="Normal"/>
    <w:link w:val="CommentTextChar"/>
    <w:rsid w:val="00412124"/>
  </w:style>
  <w:style w:type="character" w:customStyle="1" w:styleId="CommentTextChar">
    <w:name w:val="Comment Text Char"/>
    <w:link w:val="CommentText"/>
    <w:rsid w:val="00412124"/>
    <w:rPr>
      <w:sz w:val="24"/>
      <w:szCs w:val="24"/>
      <w:lang w:eastAsia="ja-JP"/>
    </w:rPr>
  </w:style>
  <w:style w:type="paragraph" w:styleId="CommentSubject">
    <w:name w:val="annotation subject"/>
    <w:basedOn w:val="CommentText"/>
    <w:next w:val="CommentText"/>
    <w:link w:val="CommentSubjectChar"/>
    <w:rsid w:val="00412124"/>
    <w:rPr>
      <w:b/>
      <w:bCs/>
      <w:szCs w:val="20"/>
    </w:rPr>
  </w:style>
  <w:style w:type="character" w:customStyle="1" w:styleId="CommentSubjectChar">
    <w:name w:val="Comment Subject Char"/>
    <w:link w:val="CommentSubject"/>
    <w:rsid w:val="00412124"/>
    <w:rPr>
      <w:b/>
      <w:bCs/>
      <w:sz w:val="24"/>
      <w:szCs w:val="24"/>
      <w:lang w:eastAsia="ja-JP"/>
    </w:rPr>
  </w:style>
  <w:style w:type="paragraph" w:styleId="BalloonText">
    <w:name w:val="Balloon Text"/>
    <w:basedOn w:val="Normal"/>
    <w:link w:val="BalloonTextChar"/>
    <w:rsid w:val="00412124"/>
    <w:rPr>
      <w:rFonts w:ascii="Lucida Grande" w:hAnsi="Lucida Grande"/>
      <w:sz w:val="18"/>
      <w:szCs w:val="18"/>
    </w:rPr>
  </w:style>
  <w:style w:type="character" w:customStyle="1" w:styleId="BalloonTextChar">
    <w:name w:val="Balloon Text Char"/>
    <w:link w:val="BalloonText"/>
    <w:rsid w:val="00412124"/>
    <w:rPr>
      <w:rFonts w:ascii="Lucida Grande" w:hAnsi="Lucida Grande"/>
      <w:sz w:val="18"/>
      <w:szCs w:val="18"/>
      <w:lang w:eastAsia="ja-JP"/>
    </w:rPr>
  </w:style>
  <w:style w:type="character" w:styleId="FollowedHyperlink">
    <w:name w:val="FollowedHyperlink"/>
    <w:rsid w:val="00C85E96"/>
    <w:rPr>
      <w:color w:val="800080"/>
      <w:u w:val="single"/>
    </w:rPr>
  </w:style>
  <w:style w:type="table" w:styleId="TableGrid">
    <w:name w:val="Table Grid"/>
    <w:basedOn w:val="TableNormal"/>
    <w:rsid w:val="0002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96183"/>
    <w:pPr>
      <w:tabs>
        <w:tab w:val="center" w:pos="4680"/>
        <w:tab w:val="right" w:pos="9360"/>
      </w:tabs>
    </w:pPr>
  </w:style>
  <w:style w:type="character" w:customStyle="1" w:styleId="HeaderChar">
    <w:name w:val="Header Char"/>
    <w:link w:val="Header"/>
    <w:uiPriority w:val="99"/>
    <w:rsid w:val="00796183"/>
    <w:rPr>
      <w:sz w:val="24"/>
      <w:szCs w:val="24"/>
      <w:lang w:val="en-US" w:eastAsia="ja-JP"/>
    </w:rPr>
  </w:style>
  <w:style w:type="paragraph" w:styleId="Footer">
    <w:name w:val="footer"/>
    <w:basedOn w:val="Normal"/>
    <w:link w:val="FooterChar"/>
    <w:uiPriority w:val="99"/>
    <w:rsid w:val="00796183"/>
    <w:pPr>
      <w:tabs>
        <w:tab w:val="center" w:pos="4680"/>
        <w:tab w:val="right" w:pos="9360"/>
      </w:tabs>
    </w:pPr>
  </w:style>
  <w:style w:type="character" w:customStyle="1" w:styleId="FooterChar">
    <w:name w:val="Footer Char"/>
    <w:link w:val="Footer"/>
    <w:uiPriority w:val="99"/>
    <w:rsid w:val="00796183"/>
    <w:rPr>
      <w:sz w:val="24"/>
      <w:szCs w:val="24"/>
      <w:lang w:val="en-US" w:eastAsia="ja-JP"/>
    </w:rPr>
  </w:style>
  <w:style w:type="paragraph" w:styleId="Revision">
    <w:name w:val="Revision"/>
    <w:hidden/>
    <w:rsid w:val="00BA5FD4"/>
    <w:rPr>
      <w:sz w:val="24"/>
      <w:szCs w:val="24"/>
      <w:lang w:val="en-US" w:eastAsia="ja-JP"/>
    </w:rPr>
  </w:style>
  <w:style w:type="paragraph" w:customStyle="1" w:styleId="Char1">
    <w:name w:val="Char1"/>
    <w:basedOn w:val="Normal"/>
    <w:rsid w:val="00770864"/>
    <w:pPr>
      <w:spacing w:after="160" w:line="240" w:lineRule="exact"/>
    </w:pPr>
    <w:rPr>
      <w:rFonts w:ascii="Tahoma" w:eastAsia="Times New Roman" w:hAnsi="Tahoma"/>
      <w:szCs w:val="20"/>
      <w:lang w:eastAsia="en-US"/>
    </w:rPr>
  </w:style>
  <w:style w:type="paragraph" w:styleId="BodyText">
    <w:name w:val="Body Text"/>
    <w:basedOn w:val="Normal"/>
    <w:link w:val="BodyTextChar"/>
    <w:rsid w:val="000E52E4"/>
    <w:rPr>
      <w:rFonts w:eastAsia="Times New Roman"/>
      <w:i/>
      <w:sz w:val="22"/>
      <w:szCs w:val="20"/>
      <w:lang w:eastAsia="en-US"/>
    </w:rPr>
  </w:style>
  <w:style w:type="character" w:customStyle="1" w:styleId="BodyTextChar">
    <w:name w:val="Body Text Char"/>
    <w:basedOn w:val="DefaultParagraphFont"/>
    <w:link w:val="BodyText"/>
    <w:rsid w:val="000E52E4"/>
    <w:rPr>
      <w:rFonts w:ascii="Arial" w:eastAsia="Times New Roman" w:hAnsi="Arial"/>
      <w: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098">
      <w:bodyDiv w:val="1"/>
      <w:marLeft w:val="0"/>
      <w:marRight w:val="0"/>
      <w:marTop w:val="0"/>
      <w:marBottom w:val="0"/>
      <w:divBdr>
        <w:top w:val="none" w:sz="0" w:space="0" w:color="auto"/>
        <w:left w:val="none" w:sz="0" w:space="0" w:color="auto"/>
        <w:bottom w:val="none" w:sz="0" w:space="0" w:color="auto"/>
        <w:right w:val="none" w:sz="0" w:space="0" w:color="auto"/>
      </w:divBdr>
      <w:divsChild>
        <w:div w:id="1649281822">
          <w:marLeft w:val="0"/>
          <w:marRight w:val="0"/>
          <w:marTop w:val="0"/>
          <w:marBottom w:val="0"/>
          <w:divBdr>
            <w:top w:val="single" w:sz="6" w:space="0" w:color="666666"/>
            <w:left w:val="single" w:sz="6" w:space="0" w:color="666666"/>
            <w:bottom w:val="single" w:sz="6" w:space="0" w:color="666666"/>
            <w:right w:val="single" w:sz="6" w:space="0" w:color="666666"/>
          </w:divBdr>
          <w:divsChild>
            <w:div w:id="933439310">
              <w:marLeft w:val="0"/>
              <w:marRight w:val="0"/>
              <w:marTop w:val="0"/>
              <w:marBottom w:val="0"/>
              <w:divBdr>
                <w:top w:val="none" w:sz="0" w:space="0" w:color="auto"/>
                <w:left w:val="none" w:sz="0" w:space="0" w:color="auto"/>
                <w:bottom w:val="none" w:sz="0" w:space="0" w:color="auto"/>
                <w:right w:val="none" w:sz="0" w:space="0" w:color="auto"/>
              </w:divBdr>
              <w:divsChild>
                <w:div w:id="1981182528">
                  <w:marLeft w:val="0"/>
                  <w:marRight w:val="0"/>
                  <w:marTop w:val="0"/>
                  <w:marBottom w:val="0"/>
                  <w:divBdr>
                    <w:top w:val="single" w:sz="6" w:space="11" w:color="666666"/>
                    <w:left w:val="single" w:sz="6" w:space="11" w:color="666666"/>
                    <w:bottom w:val="single" w:sz="6" w:space="11" w:color="666666"/>
                    <w:right w:val="single" w:sz="6" w:space="11" w:color="666666"/>
                  </w:divBdr>
                </w:div>
              </w:divsChild>
            </w:div>
          </w:divsChild>
        </w:div>
      </w:divsChild>
    </w:div>
    <w:div w:id="43061747">
      <w:bodyDiv w:val="1"/>
      <w:marLeft w:val="0"/>
      <w:marRight w:val="0"/>
      <w:marTop w:val="0"/>
      <w:marBottom w:val="0"/>
      <w:divBdr>
        <w:top w:val="none" w:sz="0" w:space="0" w:color="auto"/>
        <w:left w:val="none" w:sz="0" w:space="0" w:color="auto"/>
        <w:bottom w:val="none" w:sz="0" w:space="0" w:color="auto"/>
        <w:right w:val="none" w:sz="0" w:space="0" w:color="auto"/>
      </w:divBdr>
    </w:div>
    <w:div w:id="236939436">
      <w:bodyDiv w:val="1"/>
      <w:marLeft w:val="0"/>
      <w:marRight w:val="0"/>
      <w:marTop w:val="0"/>
      <w:marBottom w:val="0"/>
      <w:divBdr>
        <w:top w:val="none" w:sz="0" w:space="0" w:color="auto"/>
        <w:left w:val="none" w:sz="0" w:space="0" w:color="auto"/>
        <w:bottom w:val="none" w:sz="0" w:space="0" w:color="auto"/>
        <w:right w:val="none" w:sz="0" w:space="0" w:color="auto"/>
      </w:divBdr>
    </w:div>
    <w:div w:id="383064655">
      <w:bodyDiv w:val="1"/>
      <w:marLeft w:val="0"/>
      <w:marRight w:val="0"/>
      <w:marTop w:val="0"/>
      <w:marBottom w:val="0"/>
      <w:divBdr>
        <w:top w:val="none" w:sz="0" w:space="0" w:color="auto"/>
        <w:left w:val="none" w:sz="0" w:space="0" w:color="auto"/>
        <w:bottom w:val="none" w:sz="0" w:space="0" w:color="auto"/>
        <w:right w:val="none" w:sz="0" w:space="0" w:color="auto"/>
      </w:divBdr>
    </w:div>
    <w:div w:id="446582379">
      <w:bodyDiv w:val="1"/>
      <w:marLeft w:val="0"/>
      <w:marRight w:val="0"/>
      <w:marTop w:val="0"/>
      <w:marBottom w:val="0"/>
      <w:divBdr>
        <w:top w:val="none" w:sz="0" w:space="0" w:color="auto"/>
        <w:left w:val="none" w:sz="0" w:space="0" w:color="auto"/>
        <w:bottom w:val="none" w:sz="0" w:space="0" w:color="auto"/>
        <w:right w:val="none" w:sz="0" w:space="0" w:color="auto"/>
      </w:divBdr>
    </w:div>
    <w:div w:id="661278094">
      <w:bodyDiv w:val="1"/>
      <w:marLeft w:val="0"/>
      <w:marRight w:val="0"/>
      <w:marTop w:val="0"/>
      <w:marBottom w:val="0"/>
      <w:divBdr>
        <w:top w:val="none" w:sz="0" w:space="0" w:color="auto"/>
        <w:left w:val="none" w:sz="0" w:space="0" w:color="auto"/>
        <w:bottom w:val="none" w:sz="0" w:space="0" w:color="auto"/>
        <w:right w:val="none" w:sz="0" w:space="0" w:color="auto"/>
      </w:divBdr>
    </w:div>
    <w:div w:id="717556283">
      <w:bodyDiv w:val="1"/>
      <w:marLeft w:val="0"/>
      <w:marRight w:val="0"/>
      <w:marTop w:val="0"/>
      <w:marBottom w:val="0"/>
      <w:divBdr>
        <w:top w:val="none" w:sz="0" w:space="0" w:color="auto"/>
        <w:left w:val="none" w:sz="0" w:space="0" w:color="auto"/>
        <w:bottom w:val="none" w:sz="0" w:space="0" w:color="auto"/>
        <w:right w:val="none" w:sz="0" w:space="0" w:color="auto"/>
      </w:divBdr>
    </w:div>
    <w:div w:id="805702100">
      <w:bodyDiv w:val="1"/>
      <w:marLeft w:val="0"/>
      <w:marRight w:val="0"/>
      <w:marTop w:val="0"/>
      <w:marBottom w:val="0"/>
      <w:divBdr>
        <w:top w:val="none" w:sz="0" w:space="0" w:color="auto"/>
        <w:left w:val="none" w:sz="0" w:space="0" w:color="auto"/>
        <w:bottom w:val="none" w:sz="0" w:space="0" w:color="auto"/>
        <w:right w:val="none" w:sz="0" w:space="0" w:color="auto"/>
      </w:divBdr>
    </w:div>
    <w:div w:id="830802116">
      <w:bodyDiv w:val="1"/>
      <w:marLeft w:val="0"/>
      <w:marRight w:val="0"/>
      <w:marTop w:val="0"/>
      <w:marBottom w:val="0"/>
      <w:divBdr>
        <w:top w:val="none" w:sz="0" w:space="0" w:color="auto"/>
        <w:left w:val="none" w:sz="0" w:space="0" w:color="auto"/>
        <w:bottom w:val="none" w:sz="0" w:space="0" w:color="auto"/>
        <w:right w:val="none" w:sz="0" w:space="0" w:color="auto"/>
      </w:divBdr>
      <w:divsChild>
        <w:div w:id="1147938720">
          <w:marLeft w:val="0"/>
          <w:marRight w:val="0"/>
          <w:marTop w:val="0"/>
          <w:marBottom w:val="0"/>
          <w:divBdr>
            <w:top w:val="none" w:sz="0" w:space="0" w:color="auto"/>
            <w:left w:val="none" w:sz="0" w:space="0" w:color="auto"/>
            <w:bottom w:val="none" w:sz="0" w:space="0" w:color="auto"/>
            <w:right w:val="none" w:sz="0" w:space="0" w:color="auto"/>
          </w:divBdr>
          <w:divsChild>
            <w:div w:id="113058160">
              <w:marLeft w:val="0"/>
              <w:marRight w:val="0"/>
              <w:marTop w:val="0"/>
              <w:marBottom w:val="0"/>
              <w:divBdr>
                <w:top w:val="none" w:sz="0" w:space="0" w:color="auto"/>
                <w:left w:val="none" w:sz="0" w:space="0" w:color="auto"/>
                <w:bottom w:val="none" w:sz="0" w:space="0" w:color="auto"/>
                <w:right w:val="none" w:sz="0" w:space="0" w:color="auto"/>
              </w:divBdr>
              <w:divsChild>
                <w:div w:id="381952780">
                  <w:marLeft w:val="0"/>
                  <w:marRight w:val="0"/>
                  <w:marTop w:val="0"/>
                  <w:marBottom w:val="0"/>
                  <w:divBdr>
                    <w:top w:val="none" w:sz="0" w:space="0" w:color="auto"/>
                    <w:left w:val="none" w:sz="0" w:space="0" w:color="auto"/>
                    <w:bottom w:val="none" w:sz="0" w:space="0" w:color="auto"/>
                    <w:right w:val="none" w:sz="0" w:space="0" w:color="auto"/>
                  </w:divBdr>
                  <w:divsChild>
                    <w:div w:id="1808889875">
                      <w:marLeft w:val="0"/>
                      <w:marRight w:val="0"/>
                      <w:marTop w:val="0"/>
                      <w:marBottom w:val="0"/>
                      <w:divBdr>
                        <w:top w:val="none" w:sz="0" w:space="0" w:color="auto"/>
                        <w:left w:val="none" w:sz="0" w:space="0" w:color="auto"/>
                        <w:bottom w:val="none" w:sz="0" w:space="0" w:color="auto"/>
                        <w:right w:val="none" w:sz="0" w:space="0" w:color="auto"/>
                      </w:divBdr>
                      <w:divsChild>
                        <w:div w:id="908150161">
                          <w:marLeft w:val="0"/>
                          <w:marRight w:val="0"/>
                          <w:marTop w:val="0"/>
                          <w:marBottom w:val="0"/>
                          <w:divBdr>
                            <w:top w:val="none" w:sz="0" w:space="0" w:color="auto"/>
                            <w:left w:val="none" w:sz="0" w:space="0" w:color="auto"/>
                            <w:bottom w:val="none" w:sz="0" w:space="0" w:color="auto"/>
                            <w:right w:val="none" w:sz="0" w:space="0" w:color="auto"/>
                          </w:divBdr>
                          <w:divsChild>
                            <w:div w:id="1221407936">
                              <w:marLeft w:val="0"/>
                              <w:marRight w:val="0"/>
                              <w:marTop w:val="0"/>
                              <w:marBottom w:val="0"/>
                              <w:divBdr>
                                <w:top w:val="none" w:sz="0" w:space="0" w:color="auto"/>
                                <w:left w:val="none" w:sz="0" w:space="0" w:color="auto"/>
                                <w:bottom w:val="none" w:sz="0" w:space="0" w:color="auto"/>
                                <w:right w:val="none" w:sz="0" w:space="0" w:color="auto"/>
                              </w:divBdr>
                              <w:divsChild>
                                <w:div w:id="9364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49014">
      <w:bodyDiv w:val="1"/>
      <w:marLeft w:val="0"/>
      <w:marRight w:val="0"/>
      <w:marTop w:val="0"/>
      <w:marBottom w:val="0"/>
      <w:divBdr>
        <w:top w:val="none" w:sz="0" w:space="0" w:color="auto"/>
        <w:left w:val="none" w:sz="0" w:space="0" w:color="auto"/>
        <w:bottom w:val="none" w:sz="0" w:space="0" w:color="auto"/>
        <w:right w:val="none" w:sz="0" w:space="0" w:color="auto"/>
      </w:divBdr>
    </w:div>
    <w:div w:id="925459834">
      <w:bodyDiv w:val="1"/>
      <w:marLeft w:val="0"/>
      <w:marRight w:val="0"/>
      <w:marTop w:val="0"/>
      <w:marBottom w:val="0"/>
      <w:divBdr>
        <w:top w:val="none" w:sz="0" w:space="0" w:color="auto"/>
        <w:left w:val="none" w:sz="0" w:space="0" w:color="auto"/>
        <w:bottom w:val="none" w:sz="0" w:space="0" w:color="auto"/>
        <w:right w:val="none" w:sz="0" w:space="0" w:color="auto"/>
      </w:divBdr>
    </w:div>
    <w:div w:id="930697976">
      <w:bodyDiv w:val="1"/>
      <w:marLeft w:val="0"/>
      <w:marRight w:val="0"/>
      <w:marTop w:val="0"/>
      <w:marBottom w:val="0"/>
      <w:divBdr>
        <w:top w:val="none" w:sz="0" w:space="0" w:color="auto"/>
        <w:left w:val="none" w:sz="0" w:space="0" w:color="auto"/>
        <w:bottom w:val="none" w:sz="0" w:space="0" w:color="auto"/>
        <w:right w:val="none" w:sz="0" w:space="0" w:color="auto"/>
      </w:divBdr>
    </w:div>
    <w:div w:id="1042243218">
      <w:bodyDiv w:val="1"/>
      <w:marLeft w:val="0"/>
      <w:marRight w:val="0"/>
      <w:marTop w:val="0"/>
      <w:marBottom w:val="0"/>
      <w:divBdr>
        <w:top w:val="none" w:sz="0" w:space="0" w:color="auto"/>
        <w:left w:val="none" w:sz="0" w:space="0" w:color="auto"/>
        <w:bottom w:val="none" w:sz="0" w:space="0" w:color="auto"/>
        <w:right w:val="none" w:sz="0" w:space="0" w:color="auto"/>
      </w:divBdr>
    </w:div>
    <w:div w:id="1050835685">
      <w:bodyDiv w:val="1"/>
      <w:marLeft w:val="0"/>
      <w:marRight w:val="0"/>
      <w:marTop w:val="0"/>
      <w:marBottom w:val="0"/>
      <w:divBdr>
        <w:top w:val="none" w:sz="0" w:space="0" w:color="auto"/>
        <w:left w:val="none" w:sz="0" w:space="0" w:color="auto"/>
        <w:bottom w:val="none" w:sz="0" w:space="0" w:color="auto"/>
        <w:right w:val="none" w:sz="0" w:space="0" w:color="auto"/>
      </w:divBdr>
    </w:div>
    <w:div w:id="1185094826">
      <w:bodyDiv w:val="1"/>
      <w:marLeft w:val="0"/>
      <w:marRight w:val="0"/>
      <w:marTop w:val="0"/>
      <w:marBottom w:val="0"/>
      <w:divBdr>
        <w:top w:val="none" w:sz="0" w:space="0" w:color="auto"/>
        <w:left w:val="none" w:sz="0" w:space="0" w:color="auto"/>
        <w:bottom w:val="none" w:sz="0" w:space="0" w:color="auto"/>
        <w:right w:val="none" w:sz="0" w:space="0" w:color="auto"/>
      </w:divBdr>
      <w:divsChild>
        <w:div w:id="1095440404">
          <w:marLeft w:val="0"/>
          <w:marRight w:val="0"/>
          <w:marTop w:val="0"/>
          <w:marBottom w:val="0"/>
          <w:divBdr>
            <w:top w:val="none" w:sz="0" w:space="0" w:color="auto"/>
            <w:left w:val="none" w:sz="0" w:space="0" w:color="auto"/>
            <w:bottom w:val="none" w:sz="0" w:space="0" w:color="auto"/>
            <w:right w:val="none" w:sz="0" w:space="0" w:color="auto"/>
          </w:divBdr>
        </w:div>
      </w:divsChild>
    </w:div>
    <w:div w:id="1414202097">
      <w:bodyDiv w:val="1"/>
      <w:marLeft w:val="0"/>
      <w:marRight w:val="0"/>
      <w:marTop w:val="0"/>
      <w:marBottom w:val="0"/>
      <w:divBdr>
        <w:top w:val="none" w:sz="0" w:space="0" w:color="auto"/>
        <w:left w:val="none" w:sz="0" w:space="0" w:color="auto"/>
        <w:bottom w:val="none" w:sz="0" w:space="0" w:color="auto"/>
        <w:right w:val="none" w:sz="0" w:space="0" w:color="auto"/>
      </w:divBdr>
    </w:div>
    <w:div w:id="1425609711">
      <w:bodyDiv w:val="1"/>
      <w:marLeft w:val="0"/>
      <w:marRight w:val="0"/>
      <w:marTop w:val="0"/>
      <w:marBottom w:val="0"/>
      <w:divBdr>
        <w:top w:val="none" w:sz="0" w:space="0" w:color="auto"/>
        <w:left w:val="none" w:sz="0" w:space="0" w:color="auto"/>
        <w:bottom w:val="none" w:sz="0" w:space="0" w:color="auto"/>
        <w:right w:val="none" w:sz="0" w:space="0" w:color="auto"/>
      </w:divBdr>
    </w:div>
    <w:div w:id="1547764282">
      <w:bodyDiv w:val="1"/>
      <w:marLeft w:val="0"/>
      <w:marRight w:val="0"/>
      <w:marTop w:val="0"/>
      <w:marBottom w:val="0"/>
      <w:divBdr>
        <w:top w:val="none" w:sz="0" w:space="0" w:color="auto"/>
        <w:left w:val="none" w:sz="0" w:space="0" w:color="auto"/>
        <w:bottom w:val="none" w:sz="0" w:space="0" w:color="auto"/>
        <w:right w:val="none" w:sz="0" w:space="0" w:color="auto"/>
      </w:divBdr>
    </w:div>
    <w:div w:id="1599099708">
      <w:bodyDiv w:val="1"/>
      <w:marLeft w:val="0"/>
      <w:marRight w:val="0"/>
      <w:marTop w:val="0"/>
      <w:marBottom w:val="0"/>
      <w:divBdr>
        <w:top w:val="none" w:sz="0" w:space="0" w:color="auto"/>
        <w:left w:val="none" w:sz="0" w:space="0" w:color="auto"/>
        <w:bottom w:val="none" w:sz="0" w:space="0" w:color="auto"/>
        <w:right w:val="none" w:sz="0" w:space="0" w:color="auto"/>
      </w:divBdr>
    </w:div>
    <w:div w:id="1934893323">
      <w:bodyDiv w:val="1"/>
      <w:marLeft w:val="0"/>
      <w:marRight w:val="0"/>
      <w:marTop w:val="0"/>
      <w:marBottom w:val="0"/>
      <w:divBdr>
        <w:top w:val="none" w:sz="0" w:space="0" w:color="auto"/>
        <w:left w:val="none" w:sz="0" w:space="0" w:color="auto"/>
        <w:bottom w:val="none" w:sz="0" w:space="0" w:color="auto"/>
        <w:right w:val="none" w:sz="0" w:space="0" w:color="auto"/>
      </w:divBdr>
      <w:divsChild>
        <w:div w:id="138957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rogers.com/web/content/Commitment-to-Privacy"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94CDAB9DDBB46BF1657C4BA74EE7B" ma:contentTypeVersion="13" ma:contentTypeDescription="Create a new document." ma:contentTypeScope="" ma:versionID="e82a784e00ab876b32d0ffe983e5784d">
  <xsd:schema xmlns:xsd="http://www.w3.org/2001/XMLSchema" xmlns:xs="http://www.w3.org/2001/XMLSchema" xmlns:p="http://schemas.microsoft.com/office/2006/metadata/properties" xmlns:ns3="4abd7c06-e674-49fd-bdb5-1f06e4388d46" xmlns:ns4="b1da2114-c586-43ea-b226-ecfe7fec166c" targetNamespace="http://schemas.microsoft.com/office/2006/metadata/properties" ma:root="true" ma:fieldsID="969d92837babd86493b64b7c2f51c241" ns3:_="" ns4:_="">
    <xsd:import namespace="4abd7c06-e674-49fd-bdb5-1f06e4388d46"/>
    <xsd:import namespace="b1da2114-c586-43ea-b226-ecfe7fec16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d7c06-e674-49fd-bdb5-1f06e4388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a2114-c586-43ea-b226-ecfe7fec16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2CEF5F27EBD104C817DA1A00B4EC9E3" ma:contentTypeVersion="7" ma:contentTypeDescription="Create a new document." ma:contentTypeScope="" ma:versionID="a7fca0aaeb150885d6cc2f31df31c634">
  <xsd:schema xmlns:xsd="http://www.w3.org/2001/XMLSchema" xmlns:xs="http://www.w3.org/2001/XMLSchema" xmlns:p="http://schemas.microsoft.com/office/2006/metadata/properties" xmlns:ns1="http://schemas.microsoft.com/sharepoint/v3" xmlns:ns2="f0476d63-f546-4f19-af0a-190040c8db66" targetNamespace="http://schemas.microsoft.com/office/2006/metadata/properties" ma:root="true" ma:fieldsID="4a95e6f16dcfd5995dfae853b50a897c" ns1:_="" ns2:_="">
    <xsd:import namespace="http://schemas.microsoft.com/sharepoint/v3"/>
    <xsd:import namespace="f0476d63-f546-4f19-af0a-190040c8db6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476d63-f546-4f19-af0a-190040c8db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01A5B77A-2C08-4360-94C1-9C2E2029B3DB}">
  <ds:schemaRefs>
    <ds:schemaRef ds:uri="http://schemas.openxmlformats.org/officeDocument/2006/bibliography"/>
  </ds:schemaRefs>
</ds:datastoreItem>
</file>

<file path=customXml/itemProps2.xml><?xml version="1.0" encoding="utf-8"?>
<ds:datastoreItem xmlns:ds="http://schemas.openxmlformats.org/officeDocument/2006/customXml" ds:itemID="{8742C6AC-2AA8-4C90-87C5-1CCECE1FF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61D0F-2035-4966-9622-CB282F090BAD}">
  <ds:schemaRefs>
    <ds:schemaRef ds:uri="http://schemas.microsoft.com/sharepoint/v3/contenttype/forms"/>
  </ds:schemaRefs>
</ds:datastoreItem>
</file>

<file path=customXml/itemProps4.xml><?xml version="1.0" encoding="utf-8"?>
<ds:datastoreItem xmlns:ds="http://schemas.openxmlformats.org/officeDocument/2006/customXml" ds:itemID="{8B26FB18-BCB6-4C1D-AACF-9193151D2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d7c06-e674-49fd-bdb5-1f06e4388d46"/>
    <ds:schemaRef ds:uri="b1da2114-c586-43ea-b226-ecfe7fec1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CE8C5-670A-411D-AB8E-36351177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476d63-f546-4f19-af0a-190040c8d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28373C-F181-45A1-91C9-A766B513E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3472</Words>
  <Characters>19792</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Rogers Communications Partnership</Company>
  <LinksUpToDate>false</LinksUpToDate>
  <CharactersWithSpaces>23218</CharactersWithSpaces>
  <SharedDoc>false</SharedDoc>
  <HLinks>
    <vt:vector size="6" baseType="variant">
      <vt:variant>
        <vt:i4>2818092</vt:i4>
      </vt:variant>
      <vt:variant>
        <vt:i4>0</vt:i4>
      </vt:variant>
      <vt:variant>
        <vt:i4>0</vt:i4>
      </vt:variant>
      <vt:variant>
        <vt:i4>5</vt:i4>
      </vt:variant>
      <vt:variant>
        <vt:lpwstr>http://www.rogersmedia.com/privacy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Karen.Levin@rci.rogers.com</dc:creator>
  <cp:keywords/>
  <cp:lastModifiedBy>Nick Ceci</cp:lastModifiedBy>
  <cp:revision>16</cp:revision>
  <cp:lastPrinted>2019-12-17T20:44:00Z</cp:lastPrinted>
  <dcterms:created xsi:type="dcterms:W3CDTF">2022-03-05T01:40:00Z</dcterms:created>
  <dcterms:modified xsi:type="dcterms:W3CDTF">2022-03-14T16:32:00Z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0x010100F3A94CDAB9DDBB46BF1657C4BA74EE7B</vt:lpwstr>
  </property>
  <property fmtid="{D5CDD505-2E9C-101B-9397-08002B2CF9AE}" pid="3" name="Order">
    <vt:r8>100</vt:r8>
  </property>
</Properties>
</file>